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4F7DE" w14:textId="5478F93A" w:rsidR="00937560" w:rsidRPr="00CE2DDF" w:rsidRDefault="00937560" w:rsidP="00D57ABD">
      <w:pPr>
        <w:spacing w:after="160" w:line="259" w:lineRule="auto"/>
        <w:rPr>
          <w:rFonts w:ascii="Calibri" w:hAnsi="Calibri" w:cs="Calibri"/>
          <w:b/>
          <w:bCs/>
          <w:color w:val="7030A0"/>
          <w:sz w:val="28"/>
        </w:rPr>
      </w:pPr>
      <w:r w:rsidRPr="00CE2DDF">
        <w:rPr>
          <w:rFonts w:ascii="Calibri" w:hAnsi="Calibri" w:cs="Calibri"/>
          <w:b/>
          <w:bCs/>
          <w:color w:val="7030A0"/>
          <w:sz w:val="28"/>
        </w:rPr>
        <w:t xml:space="preserve">Career </w:t>
      </w:r>
      <w:r w:rsidR="00D57ABD" w:rsidRPr="00CE2DDF">
        <w:rPr>
          <w:rFonts w:ascii="Calibri" w:hAnsi="Calibri" w:cs="Calibri"/>
          <w:b/>
          <w:bCs/>
          <w:color w:val="7030A0"/>
          <w:sz w:val="28"/>
        </w:rPr>
        <w:t xml:space="preserve">Booster </w:t>
      </w:r>
      <w:r w:rsidRPr="00CE2DDF">
        <w:rPr>
          <w:rFonts w:ascii="Calibri" w:hAnsi="Calibri" w:cs="Calibri"/>
          <w:b/>
          <w:bCs/>
          <w:color w:val="7030A0"/>
          <w:sz w:val="28"/>
        </w:rPr>
        <w:t>UMC Utrecht</w:t>
      </w:r>
    </w:p>
    <w:p w14:paraId="491E5EA2" w14:textId="77777777" w:rsidR="008F0580" w:rsidRPr="00CE2DDF" w:rsidRDefault="008F0580" w:rsidP="008F0580">
      <w:pPr>
        <w:spacing w:after="120" w:line="280" w:lineRule="atLeast"/>
        <w:rPr>
          <w:b/>
          <w:bCs/>
        </w:rPr>
      </w:pPr>
    </w:p>
    <w:p w14:paraId="2D215B39" w14:textId="5F5AA0FA" w:rsidR="008F0580" w:rsidRPr="00D57ABD" w:rsidRDefault="008F0580" w:rsidP="00D57ABD">
      <w:pPr>
        <w:pStyle w:val="Duidelijkcitaat"/>
        <w:ind w:left="4248" w:hanging="4248"/>
        <w:rPr>
          <w:b w:val="0"/>
        </w:rPr>
      </w:pPr>
      <w:r w:rsidRPr="00D57ABD">
        <w:t>Masterclass 1</w:t>
      </w:r>
      <w:r w:rsidR="00D57ABD" w:rsidRPr="00D57ABD">
        <w:t xml:space="preserve"> </w:t>
      </w:r>
      <w:r w:rsidR="00D57ABD">
        <w:tab/>
      </w:r>
      <w:r w:rsidR="00D57ABD" w:rsidRPr="00D57ABD">
        <w:t xml:space="preserve">20 </w:t>
      </w:r>
      <w:r w:rsidR="00D57ABD">
        <w:t xml:space="preserve">&amp; 21 </w:t>
      </w:r>
      <w:r w:rsidR="00D57ABD" w:rsidRPr="00D57ABD">
        <w:t>april</w:t>
      </w:r>
      <w:r w:rsidR="00D57ABD">
        <w:br/>
      </w:r>
      <w:r w:rsidR="00D57ABD" w:rsidRPr="00D57ABD">
        <w:t xml:space="preserve">12 </w:t>
      </w:r>
      <w:r w:rsidR="00D57ABD">
        <w:t xml:space="preserve">&amp; 13 </w:t>
      </w:r>
      <w:r w:rsidR="00D57ABD" w:rsidRPr="00D57ABD">
        <w:t>me</w:t>
      </w:r>
      <w:r w:rsidR="00D57ABD">
        <w:t>i</w:t>
      </w:r>
    </w:p>
    <w:p w14:paraId="109210E4" w14:textId="4210B76B" w:rsidR="008F0580" w:rsidRDefault="008F0580" w:rsidP="0080331A">
      <w:pPr>
        <w:spacing w:after="120" w:line="280" w:lineRule="atLeast"/>
        <w:ind w:right="283"/>
        <w:rPr>
          <w:b/>
          <w:bCs/>
        </w:rPr>
      </w:pPr>
      <w:r w:rsidRPr="00D57ABD">
        <w:rPr>
          <w:b/>
          <w:bCs/>
        </w:rPr>
        <w:t>Dag 1:</w:t>
      </w:r>
      <w:r w:rsidRPr="0080331A">
        <w:rPr>
          <w:i/>
          <w:iCs/>
        </w:rPr>
        <w:t xml:space="preserve"> </w:t>
      </w:r>
      <w:r w:rsidRPr="0080331A">
        <w:rPr>
          <w:i/>
          <w:iCs/>
        </w:rPr>
        <w:br/>
      </w:r>
      <w:r w:rsidRPr="00340D7D">
        <w:t>15.30 – 19.</w:t>
      </w:r>
      <w:r w:rsidR="00CB241F">
        <w:t>0</w:t>
      </w:r>
      <w:r w:rsidRPr="00340D7D">
        <w:t xml:space="preserve">0 </w:t>
      </w:r>
      <w:r w:rsidRPr="00340D7D">
        <w:tab/>
      </w:r>
      <w:r w:rsidRPr="00D57ABD">
        <w:rPr>
          <w:b/>
          <w:bCs/>
        </w:rPr>
        <w:t>Introductie</w:t>
      </w:r>
      <w:r w:rsidR="0080331A" w:rsidRPr="00D57ABD">
        <w:rPr>
          <w:b/>
          <w:bCs/>
        </w:rPr>
        <w:t>, k</w:t>
      </w:r>
      <w:r w:rsidRPr="00D57ABD">
        <w:rPr>
          <w:b/>
          <w:bCs/>
        </w:rPr>
        <w:t>ennismaking en leerwensen</w:t>
      </w:r>
    </w:p>
    <w:p w14:paraId="24950344" w14:textId="03AB1A5A" w:rsidR="00245453" w:rsidRDefault="00245453" w:rsidP="0080331A">
      <w:pPr>
        <w:spacing w:after="120" w:line="280" w:lineRule="atLeast"/>
        <w:ind w:right="283"/>
        <w:rPr>
          <w:b/>
          <w:bCs/>
        </w:rPr>
      </w:pPr>
    </w:p>
    <w:p w14:paraId="7D9DDD7B" w14:textId="0F5AB64E" w:rsidR="00245453" w:rsidRDefault="00245453" w:rsidP="00245453">
      <w:pPr>
        <w:spacing w:after="120" w:line="280" w:lineRule="atLeast"/>
        <w:ind w:left="1416" w:right="283"/>
      </w:pPr>
      <w:r>
        <w:t>Voorstellen zelf en  andere trainers</w:t>
      </w:r>
      <w:r>
        <w:br/>
        <w:t>Doel van de cursus</w:t>
      </w:r>
      <w:r>
        <w:br/>
        <w:t>Actieve inzet/je moet het zelf doen</w:t>
      </w:r>
      <w:r>
        <w:br/>
        <w:t>Lege map, zelf vullen en indelen</w:t>
      </w:r>
      <w:r>
        <w:br/>
        <w:t>Vertrouwelijk</w:t>
      </w:r>
    </w:p>
    <w:p w14:paraId="561EAF95" w14:textId="3225B8E6" w:rsidR="00245453" w:rsidRDefault="00245453" w:rsidP="00245453">
      <w:pPr>
        <w:spacing w:after="120" w:line="280" w:lineRule="atLeast"/>
        <w:ind w:left="702" w:right="283" w:firstLine="708"/>
      </w:pPr>
      <w:r>
        <w:t>Programma doorlopen</w:t>
      </w:r>
    </w:p>
    <w:p w14:paraId="22987E87" w14:textId="77777777" w:rsidR="000D490E" w:rsidRDefault="000D490E" w:rsidP="000D490E">
      <w:pPr>
        <w:ind w:left="702" w:firstLine="708"/>
        <w:rPr>
          <w:u w:val="single"/>
        </w:rPr>
      </w:pPr>
      <w:r>
        <w:t xml:space="preserve">Kennismaking met elkaar en </w:t>
      </w:r>
      <w:r w:rsidRPr="00AF6E3B">
        <w:t xml:space="preserve">leerwensen </w:t>
      </w:r>
      <w:r w:rsidRPr="00AF6E3B">
        <w:tab/>
      </w:r>
      <w:r>
        <w:tab/>
      </w:r>
      <w:r>
        <w:tab/>
      </w:r>
      <w:r w:rsidRPr="00032974">
        <w:rPr>
          <w:u w:val="single"/>
        </w:rPr>
        <w:t>SKILLS KAARTEN</w:t>
      </w:r>
      <w:r>
        <w:t xml:space="preserve"> </w:t>
      </w:r>
    </w:p>
    <w:p w14:paraId="4F3ABC03" w14:textId="77777777" w:rsidR="000D490E" w:rsidRPr="00AF6E3B" w:rsidRDefault="000D490E" w:rsidP="000D490E">
      <w:pPr>
        <w:ind w:left="1410"/>
      </w:pPr>
      <w:r>
        <w:t>Noem e</w:t>
      </w:r>
      <w:r w:rsidRPr="00AF6E3B">
        <w:t>én sterk en één ontwikkelpunt</w:t>
      </w:r>
      <w:r w:rsidRPr="00AF6E3B">
        <w:br/>
      </w:r>
    </w:p>
    <w:p w14:paraId="27F94FBE" w14:textId="77777777" w:rsidR="002A1CB6" w:rsidRDefault="000D490E" w:rsidP="000D490E">
      <w:pPr>
        <w:spacing w:after="120" w:line="280" w:lineRule="atLeast"/>
        <w:ind w:left="1410" w:hanging="1410"/>
      </w:pPr>
      <w:r>
        <w:t>16.30</w:t>
      </w:r>
      <w:r>
        <w:tab/>
      </w:r>
      <w:r w:rsidR="002A1CB6">
        <w:t>Korte pauze</w:t>
      </w:r>
    </w:p>
    <w:p w14:paraId="7D049140" w14:textId="77777777" w:rsidR="002A1CB6" w:rsidRDefault="002A1CB6" w:rsidP="000D490E">
      <w:pPr>
        <w:spacing w:after="120" w:line="280" w:lineRule="atLeast"/>
        <w:ind w:left="1410" w:hanging="1410"/>
      </w:pPr>
    </w:p>
    <w:p w14:paraId="2BF48108" w14:textId="34EAF32F" w:rsidR="0080331A" w:rsidRPr="000D490E" w:rsidRDefault="002A1CB6" w:rsidP="000D490E">
      <w:pPr>
        <w:spacing w:after="120" w:line="280" w:lineRule="atLeast"/>
        <w:ind w:left="1410" w:hanging="1410"/>
      </w:pPr>
      <w:r>
        <w:t>16.45</w:t>
      </w:r>
      <w:r w:rsidR="000D490E" w:rsidRPr="00CB241F">
        <w:rPr>
          <w:b/>
          <w:bCs/>
        </w:rPr>
        <w:tab/>
      </w:r>
      <w:r w:rsidR="008F0580" w:rsidRPr="00CB241F">
        <w:rPr>
          <w:b/>
          <w:bCs/>
        </w:rPr>
        <w:t>Time management 2.0,</w:t>
      </w:r>
      <w:r w:rsidR="008F0580" w:rsidRPr="000D490E">
        <w:t xml:space="preserve"> Managing the inbox (Tony Crabbe)</w:t>
      </w:r>
      <w:r w:rsidR="000D490E" w:rsidRPr="000D490E">
        <w:br/>
        <w:t>Teken op het bord</w:t>
      </w:r>
    </w:p>
    <w:p w14:paraId="7E1C691F" w14:textId="6F3E6EF5" w:rsidR="008F0580" w:rsidRPr="006834B6" w:rsidRDefault="008F0580" w:rsidP="0080331A">
      <w:pPr>
        <w:spacing w:after="120" w:line="280" w:lineRule="atLeast"/>
        <w:ind w:left="1416"/>
      </w:pPr>
      <w:r w:rsidRPr="00CB241F">
        <w:rPr>
          <w:b/>
          <w:bCs/>
        </w:rPr>
        <w:t>De Eisenhower matrix</w:t>
      </w:r>
      <w:r w:rsidR="000D490E">
        <w:tab/>
      </w:r>
      <w:r w:rsidR="000D490E">
        <w:tab/>
      </w:r>
      <w:r w:rsidR="000D490E">
        <w:tab/>
      </w:r>
      <w:r w:rsidR="000D490E">
        <w:tab/>
      </w:r>
      <w:r w:rsidR="000D490E">
        <w:tab/>
      </w:r>
      <w:r w:rsidR="000D490E">
        <w:tab/>
      </w:r>
      <w:r w:rsidR="000D490E" w:rsidRPr="000D490E">
        <w:rPr>
          <w:u w:val="single"/>
        </w:rPr>
        <w:t>EISENH MATRIX</w:t>
      </w:r>
    </w:p>
    <w:p w14:paraId="717E48EA" w14:textId="46F8330D" w:rsidR="00CB241F" w:rsidRPr="00CB241F" w:rsidRDefault="00CB241F" w:rsidP="00CB241F">
      <w:pPr>
        <w:spacing w:after="120" w:line="280" w:lineRule="atLeast"/>
        <w:ind w:left="1410"/>
        <w:rPr>
          <w:rFonts w:ascii="Calibri" w:eastAsia="Calibri" w:hAnsi="Calibri" w:cs="Calibri"/>
        </w:rPr>
      </w:pPr>
      <w:r w:rsidRPr="00CB241F">
        <w:rPr>
          <w:rFonts w:ascii="Calibri" w:eastAsia="Calibri" w:hAnsi="Calibri" w:cs="Calibri"/>
        </w:rPr>
        <w:t xml:space="preserve">Deel schema uit en leg </w:t>
      </w:r>
      <w:r>
        <w:rPr>
          <w:rFonts w:ascii="Calibri" w:eastAsia="Calibri" w:hAnsi="Calibri" w:cs="Calibri"/>
        </w:rPr>
        <w:t xml:space="preserve">urgent en belangrijk </w:t>
      </w:r>
      <w:r w:rsidRPr="00CB241F">
        <w:rPr>
          <w:rFonts w:ascii="Calibri" w:eastAsia="Calibri" w:hAnsi="Calibri" w:cs="Calibri"/>
        </w:rPr>
        <w:t>uit</w:t>
      </w:r>
      <w:r>
        <w:rPr>
          <w:rFonts w:ascii="Calibri" w:eastAsia="Calibri" w:hAnsi="Calibri" w:cs="Calibri"/>
        </w:rPr>
        <w:t xml:space="preserve">. </w:t>
      </w:r>
      <w:r>
        <w:rPr>
          <w:rFonts w:ascii="Calibri" w:eastAsia="Calibri" w:hAnsi="Calibri" w:cs="Calibri"/>
        </w:rPr>
        <w:br/>
      </w:r>
      <w:r w:rsidRPr="00CB241F">
        <w:rPr>
          <w:rFonts w:ascii="Calibri" w:eastAsia="Calibri" w:hAnsi="Calibri" w:cs="Calibri"/>
        </w:rPr>
        <w:tab/>
        <w:t>Vraag aan iedereen om voor zichzelf</w:t>
      </w:r>
      <w:r>
        <w:rPr>
          <w:rFonts w:ascii="Calibri" w:eastAsia="Calibri" w:hAnsi="Calibri" w:cs="Calibri"/>
        </w:rPr>
        <w:t xml:space="preserve">  </w:t>
      </w:r>
      <w:r w:rsidRPr="00CB241F">
        <w:rPr>
          <w:rFonts w:ascii="Calibri" w:eastAsia="Calibri" w:hAnsi="Calibri" w:cs="Calibri"/>
        </w:rPr>
        <w:t>in elk kwadrant minstens één activiteit</w:t>
      </w:r>
      <w:r>
        <w:rPr>
          <w:rFonts w:ascii="Calibri" w:eastAsia="Calibri" w:hAnsi="Calibri" w:cs="Calibri"/>
        </w:rPr>
        <w:t xml:space="preserve"> </w:t>
      </w:r>
      <w:r w:rsidRPr="00CB241F">
        <w:rPr>
          <w:rFonts w:ascii="Calibri" w:eastAsia="Calibri" w:hAnsi="Calibri" w:cs="Calibri"/>
        </w:rPr>
        <w:t>van de afgelopen week op te schrijven</w:t>
      </w:r>
    </w:p>
    <w:p w14:paraId="78E20BC3" w14:textId="25DD00CD" w:rsidR="00CB241F" w:rsidRPr="00CB241F" w:rsidRDefault="00CB241F" w:rsidP="00CB241F">
      <w:pPr>
        <w:spacing w:after="120" w:line="280" w:lineRule="atLeast"/>
        <w:ind w:left="1410"/>
        <w:rPr>
          <w:rFonts w:ascii="Calibri" w:eastAsia="Calibri" w:hAnsi="Calibri" w:cs="Calibri"/>
        </w:rPr>
      </w:pPr>
      <w:r w:rsidRPr="00CB241F">
        <w:rPr>
          <w:rFonts w:ascii="Calibri" w:eastAsia="Calibri" w:hAnsi="Calibri" w:cs="Calibri"/>
        </w:rPr>
        <w:t>Inventariseer op bord</w:t>
      </w:r>
      <w:r>
        <w:rPr>
          <w:rFonts w:ascii="Calibri" w:eastAsia="Calibri" w:hAnsi="Calibri" w:cs="Calibri"/>
        </w:rPr>
        <w:t xml:space="preserve">. </w:t>
      </w:r>
      <w:r w:rsidRPr="00CB241F">
        <w:rPr>
          <w:rFonts w:ascii="Calibri" w:eastAsia="Calibri" w:hAnsi="Calibri" w:cs="Calibri"/>
        </w:rPr>
        <w:tab/>
        <w:t>Bespreek wat de opties zijn als je merkt dat je vaak tijd</w:t>
      </w:r>
      <w:r>
        <w:rPr>
          <w:rFonts w:ascii="Calibri" w:eastAsia="Calibri" w:hAnsi="Calibri" w:cs="Calibri"/>
        </w:rPr>
        <w:br/>
        <w:t>t</w:t>
      </w:r>
      <w:r w:rsidRPr="00CB241F">
        <w:rPr>
          <w:rFonts w:ascii="Calibri" w:eastAsia="Calibri" w:hAnsi="Calibri" w:cs="Calibri"/>
        </w:rPr>
        <w:t>ekort komt. Begin bij 4 en werk naar 1.</w:t>
      </w:r>
    </w:p>
    <w:p w14:paraId="3F40E6A3" w14:textId="77777777" w:rsidR="00CB241F" w:rsidRPr="00CB241F" w:rsidRDefault="00CB241F" w:rsidP="00CB241F">
      <w:pPr>
        <w:spacing w:after="120" w:line="280" w:lineRule="atLeast"/>
        <w:ind w:left="3534" w:hanging="1410"/>
        <w:rPr>
          <w:rFonts w:ascii="Calibri" w:eastAsia="Calibri" w:hAnsi="Calibri" w:cs="Calibri"/>
        </w:rPr>
      </w:pPr>
      <w:r w:rsidRPr="00CB241F">
        <w:rPr>
          <w:rFonts w:ascii="Calibri" w:eastAsia="Calibri" w:hAnsi="Calibri" w:cs="Calibri"/>
        </w:rPr>
        <w:t>1.  Had ik dit eerder kunnen doen?</w:t>
      </w:r>
    </w:p>
    <w:p w14:paraId="37DCCA7D" w14:textId="77777777" w:rsidR="00CB241F" w:rsidRPr="00CB241F" w:rsidRDefault="00CB241F" w:rsidP="00CB241F">
      <w:pPr>
        <w:spacing w:after="120" w:line="280" w:lineRule="atLeast"/>
        <w:ind w:left="3534" w:hanging="1410"/>
        <w:rPr>
          <w:rFonts w:ascii="Calibri" w:eastAsia="Calibri" w:hAnsi="Calibri" w:cs="Calibri"/>
        </w:rPr>
      </w:pPr>
      <w:r w:rsidRPr="00CB241F">
        <w:rPr>
          <w:rFonts w:ascii="Calibri" w:eastAsia="Calibri" w:hAnsi="Calibri" w:cs="Calibri"/>
        </w:rPr>
        <w:t>2.  Hier wil je je op concentreren</w:t>
      </w:r>
    </w:p>
    <w:p w14:paraId="2C50FDFF" w14:textId="77777777" w:rsidR="00CB241F" w:rsidRPr="00CB241F" w:rsidRDefault="00CB241F" w:rsidP="00CB241F">
      <w:pPr>
        <w:spacing w:after="120" w:line="280" w:lineRule="atLeast"/>
        <w:ind w:left="3534" w:hanging="1410"/>
        <w:rPr>
          <w:rFonts w:ascii="Calibri" w:eastAsia="Calibri" w:hAnsi="Calibri" w:cs="Calibri"/>
        </w:rPr>
      </w:pPr>
      <w:r w:rsidRPr="00CB241F">
        <w:rPr>
          <w:rFonts w:ascii="Calibri" w:eastAsia="Calibri" w:hAnsi="Calibri" w:cs="Calibri"/>
        </w:rPr>
        <w:t>3. Moet ik dat wel doen, kan iemand anders het doen?</w:t>
      </w:r>
    </w:p>
    <w:p w14:paraId="3A2CD848" w14:textId="77777777" w:rsidR="00CB241F" w:rsidRPr="00CB241F" w:rsidRDefault="00CB241F" w:rsidP="00CB241F">
      <w:pPr>
        <w:spacing w:after="120" w:line="280" w:lineRule="atLeast"/>
        <w:ind w:left="3534" w:hanging="1410"/>
        <w:rPr>
          <w:rFonts w:ascii="Calibri" w:eastAsia="Calibri" w:hAnsi="Calibri" w:cs="Calibri"/>
        </w:rPr>
      </w:pPr>
      <w:r w:rsidRPr="00CB241F">
        <w:rPr>
          <w:rFonts w:ascii="Calibri" w:eastAsia="Calibri" w:hAnsi="Calibri" w:cs="Calibri"/>
        </w:rPr>
        <w:t xml:space="preserve">4. Niet doen </w:t>
      </w:r>
    </w:p>
    <w:p w14:paraId="1B5760D6" w14:textId="68756704" w:rsidR="00CB241F" w:rsidRPr="00CB241F" w:rsidRDefault="00CB241F" w:rsidP="00CB241F">
      <w:pPr>
        <w:spacing w:after="120" w:line="280" w:lineRule="atLeast"/>
        <w:ind w:left="1410"/>
        <w:rPr>
          <w:rFonts w:ascii="Calibri" w:eastAsia="Calibri" w:hAnsi="Calibri" w:cs="Calibri"/>
        </w:rPr>
      </w:pPr>
      <w:r w:rsidRPr="00CB241F">
        <w:rPr>
          <w:rFonts w:ascii="Calibri" w:eastAsia="Calibri" w:hAnsi="Calibri" w:cs="Calibri"/>
        </w:rPr>
        <w:t>Zorg dat je altijd zoveel mogelijk bezig bent met de dingen die</w:t>
      </w:r>
      <w:r>
        <w:rPr>
          <w:rFonts w:ascii="Calibri" w:eastAsia="Calibri" w:hAnsi="Calibri" w:cs="Calibri"/>
        </w:rPr>
        <w:t xml:space="preserve"> v</w:t>
      </w:r>
      <w:r w:rsidRPr="00CB241F">
        <w:rPr>
          <w:rFonts w:ascii="Calibri" w:eastAsia="Calibri" w:hAnsi="Calibri" w:cs="Calibri"/>
        </w:rPr>
        <w:t>oor jou belangrijk zijn op de lange termijn, dus voordat ze urgent</w:t>
      </w:r>
      <w:r>
        <w:rPr>
          <w:rFonts w:ascii="Calibri" w:eastAsia="Calibri" w:hAnsi="Calibri" w:cs="Calibri"/>
        </w:rPr>
        <w:t xml:space="preserve"> </w:t>
      </w:r>
      <w:r w:rsidRPr="00CB241F">
        <w:rPr>
          <w:rFonts w:ascii="Calibri" w:eastAsia="Calibri" w:hAnsi="Calibri" w:cs="Calibri"/>
        </w:rPr>
        <w:t xml:space="preserve">worden. </w:t>
      </w:r>
    </w:p>
    <w:p w14:paraId="3C6400BC" w14:textId="1C88E8CC" w:rsidR="00CB241F" w:rsidRPr="00CB241F" w:rsidRDefault="00CB241F" w:rsidP="00CB241F">
      <w:pPr>
        <w:spacing w:after="120" w:line="280" w:lineRule="atLeast"/>
        <w:ind w:left="1410" w:hanging="1410"/>
        <w:rPr>
          <w:rFonts w:ascii="Calibri" w:eastAsia="Calibri" w:hAnsi="Calibri" w:cs="Calibri"/>
        </w:rPr>
      </w:pPr>
      <w:r>
        <w:rPr>
          <w:rFonts w:ascii="Calibri" w:eastAsia="Calibri" w:hAnsi="Calibri" w:cs="Calibri"/>
        </w:rPr>
        <w:tab/>
      </w:r>
      <w:r w:rsidRPr="00CB241F">
        <w:rPr>
          <w:rFonts w:ascii="Calibri" w:eastAsia="Calibri" w:hAnsi="Calibri" w:cs="Calibri"/>
        </w:rPr>
        <w:t>Laat iedereen opschrijven wat ze kunnen verbeteren</w:t>
      </w:r>
      <w:r>
        <w:rPr>
          <w:rFonts w:ascii="Calibri" w:eastAsia="Calibri" w:hAnsi="Calibri" w:cs="Calibri"/>
        </w:rPr>
        <w:t xml:space="preserve"> </w:t>
      </w:r>
      <w:r w:rsidRPr="00CB241F">
        <w:rPr>
          <w:rFonts w:ascii="Calibri" w:eastAsia="Calibri" w:hAnsi="Calibri" w:cs="Calibri"/>
          <w:highlight w:val="yellow"/>
        </w:rPr>
        <w:t>(Portfolio?)</w:t>
      </w:r>
    </w:p>
    <w:p w14:paraId="5D7DBB5D" w14:textId="0C97BDD4" w:rsidR="000D490E" w:rsidRDefault="00CB241F" w:rsidP="0080331A">
      <w:pPr>
        <w:spacing w:after="120" w:line="280" w:lineRule="atLeast"/>
        <w:ind w:left="1410" w:hanging="1410"/>
        <w:rPr>
          <w:rFonts w:ascii="Calibri" w:eastAsia="Calibri" w:hAnsi="Calibri" w:cs="Calibri"/>
        </w:rPr>
      </w:pPr>
      <w:r>
        <w:rPr>
          <w:rFonts w:ascii="Calibri" w:eastAsia="Calibri" w:hAnsi="Calibri" w:cs="Calibri"/>
        </w:rPr>
        <w:t>17.</w:t>
      </w:r>
      <w:r w:rsidR="002A1CB6">
        <w:rPr>
          <w:rFonts w:ascii="Calibri" w:eastAsia="Calibri" w:hAnsi="Calibri" w:cs="Calibri"/>
        </w:rPr>
        <w:t>30</w:t>
      </w:r>
      <w:r>
        <w:rPr>
          <w:rFonts w:ascii="Calibri" w:eastAsia="Calibri" w:hAnsi="Calibri" w:cs="Calibri"/>
        </w:rPr>
        <w:tab/>
      </w:r>
      <w:r>
        <w:rPr>
          <w:rFonts w:ascii="Calibri" w:eastAsia="Calibri" w:hAnsi="Calibri" w:cs="Calibri"/>
        </w:rPr>
        <w:tab/>
        <w:t>Snack</w:t>
      </w:r>
      <w:r>
        <w:rPr>
          <w:rFonts w:ascii="Calibri" w:eastAsia="Calibri" w:hAnsi="Calibri" w:cs="Calibri"/>
        </w:rPr>
        <w:br/>
      </w:r>
    </w:p>
    <w:p w14:paraId="739AEB4A" w14:textId="77777777" w:rsidR="00CB241F" w:rsidRDefault="00CB241F">
      <w:pPr>
        <w:spacing w:after="160" w:line="259" w:lineRule="auto"/>
        <w:rPr>
          <w:rFonts w:ascii="Calibri" w:eastAsia="Calibri" w:hAnsi="Calibri" w:cs="Calibri"/>
          <w:bCs/>
        </w:rPr>
      </w:pPr>
      <w:r>
        <w:rPr>
          <w:rFonts w:ascii="Calibri" w:eastAsia="Calibri" w:hAnsi="Calibri" w:cs="Calibri"/>
          <w:bCs/>
        </w:rPr>
        <w:br w:type="page"/>
      </w:r>
    </w:p>
    <w:p w14:paraId="596E0847" w14:textId="56BB1AB1" w:rsidR="00CB241F" w:rsidRDefault="00CB241F" w:rsidP="00CB241F">
      <w:pPr>
        <w:ind w:left="1410" w:hanging="1410"/>
      </w:pPr>
      <w:r>
        <w:rPr>
          <w:rFonts w:ascii="Calibri" w:eastAsia="Calibri" w:hAnsi="Calibri" w:cs="Calibri"/>
          <w:bCs/>
        </w:rPr>
        <w:lastRenderedPageBreak/>
        <w:t>1</w:t>
      </w:r>
      <w:r w:rsidR="002A1CB6">
        <w:rPr>
          <w:rFonts w:ascii="Calibri" w:eastAsia="Calibri" w:hAnsi="Calibri" w:cs="Calibri"/>
          <w:bCs/>
        </w:rPr>
        <w:t>8</w:t>
      </w:r>
      <w:r>
        <w:rPr>
          <w:rFonts w:ascii="Calibri" w:eastAsia="Calibri" w:hAnsi="Calibri" w:cs="Calibri"/>
          <w:bCs/>
        </w:rPr>
        <w:t>.</w:t>
      </w:r>
      <w:r w:rsidR="002A1CB6">
        <w:rPr>
          <w:rFonts w:ascii="Calibri" w:eastAsia="Calibri" w:hAnsi="Calibri" w:cs="Calibri"/>
          <w:bCs/>
        </w:rPr>
        <w:t>00</w:t>
      </w:r>
      <w:r>
        <w:rPr>
          <w:rFonts w:ascii="Calibri" w:eastAsia="Calibri" w:hAnsi="Calibri" w:cs="Calibri"/>
          <w:bCs/>
        </w:rPr>
        <w:tab/>
      </w:r>
      <w:r>
        <w:rPr>
          <w:rFonts w:ascii="Calibri" w:eastAsia="Calibri" w:hAnsi="Calibri" w:cs="Calibri"/>
          <w:bCs/>
        </w:rPr>
        <w:tab/>
      </w:r>
      <w:r w:rsidR="008F0580" w:rsidRPr="00A52130">
        <w:rPr>
          <w:rFonts w:ascii="Calibri" w:eastAsia="Calibri" w:hAnsi="Calibri" w:cs="Calibri"/>
          <w:bCs/>
        </w:rPr>
        <w:t>Formuler</w:t>
      </w:r>
      <w:r w:rsidR="008F0580">
        <w:rPr>
          <w:rFonts w:ascii="Calibri" w:eastAsia="Calibri" w:hAnsi="Calibri" w:cs="Calibri"/>
          <w:bCs/>
        </w:rPr>
        <w:t>en</w:t>
      </w:r>
      <w:r w:rsidR="008F0580" w:rsidRPr="00A52130">
        <w:rPr>
          <w:rFonts w:ascii="Calibri" w:eastAsia="Calibri" w:hAnsi="Calibri" w:cs="Calibri"/>
          <w:bCs/>
        </w:rPr>
        <w:t xml:space="preserve"> werk</w:t>
      </w:r>
      <w:r w:rsidR="0080331A">
        <w:rPr>
          <w:rFonts w:ascii="Calibri" w:eastAsia="Calibri" w:hAnsi="Calibri" w:cs="Calibri"/>
          <w:bCs/>
        </w:rPr>
        <w:t>-</w:t>
      </w:r>
      <w:r w:rsidR="008F0580" w:rsidRPr="00A52130">
        <w:rPr>
          <w:rFonts w:ascii="Calibri" w:eastAsia="Calibri" w:hAnsi="Calibri" w:cs="Calibri"/>
          <w:bCs/>
        </w:rPr>
        <w:t>gerelateerd</w:t>
      </w:r>
      <w:r w:rsidR="008F0580">
        <w:rPr>
          <w:rFonts w:ascii="Calibri" w:eastAsia="Calibri" w:hAnsi="Calibri" w:cs="Calibri"/>
          <w:bCs/>
        </w:rPr>
        <w:t>e</w:t>
      </w:r>
      <w:r w:rsidR="008F0580" w:rsidRPr="00A52130">
        <w:rPr>
          <w:rFonts w:ascii="Calibri" w:eastAsia="Calibri" w:hAnsi="Calibri" w:cs="Calibri"/>
          <w:bCs/>
        </w:rPr>
        <w:t xml:space="preserve"> doel</w:t>
      </w:r>
      <w:r w:rsidR="008F0580">
        <w:rPr>
          <w:rFonts w:ascii="Calibri" w:eastAsia="Calibri" w:hAnsi="Calibri" w:cs="Calibri"/>
          <w:bCs/>
        </w:rPr>
        <w:t xml:space="preserve">en </w:t>
      </w:r>
      <w:r w:rsidR="008F0580" w:rsidRPr="00A52130">
        <w:rPr>
          <w:rFonts w:ascii="Calibri" w:eastAsia="Calibri" w:hAnsi="Calibri" w:cs="Calibri"/>
          <w:bCs/>
        </w:rPr>
        <w:t>in 3</w:t>
      </w:r>
      <w:r w:rsidR="008F0580">
        <w:rPr>
          <w:rFonts w:ascii="Calibri" w:eastAsia="Calibri" w:hAnsi="Calibri" w:cs="Calibri"/>
          <w:bCs/>
        </w:rPr>
        <w:t>-</w:t>
      </w:r>
      <w:r w:rsidR="008F0580" w:rsidRPr="00A52130">
        <w:rPr>
          <w:rFonts w:ascii="Calibri" w:eastAsia="Calibri" w:hAnsi="Calibri" w:cs="Calibri"/>
          <w:bCs/>
        </w:rPr>
        <w:t>10 jaar</w:t>
      </w:r>
      <w:r>
        <w:rPr>
          <w:rFonts w:ascii="Calibri" w:eastAsia="Calibri" w:hAnsi="Calibri" w:cs="Calibri"/>
          <w:bCs/>
        </w:rPr>
        <w:br/>
      </w:r>
      <w:r>
        <w:t xml:space="preserve">A.d.h.v. vragenlijst doelstellingen laten formuleren </w:t>
      </w:r>
      <w:r>
        <w:tab/>
      </w:r>
      <w:r>
        <w:rPr>
          <w:u w:val="single"/>
        </w:rPr>
        <w:t>DOELSTELLINGEN</w:t>
      </w:r>
    </w:p>
    <w:p w14:paraId="6D407956" w14:textId="6CA32209" w:rsidR="00CB241F" w:rsidRDefault="00CB241F" w:rsidP="00CB241F">
      <w:r>
        <w:tab/>
      </w:r>
      <w:r>
        <w:tab/>
        <w:t>Schrijf op wat je over 3 - 10 jaar graag zou willen</w:t>
      </w:r>
      <w:r>
        <w:tab/>
      </w:r>
      <w:r>
        <w:tab/>
      </w:r>
    </w:p>
    <w:p w14:paraId="70A1BC63" w14:textId="36974E84" w:rsidR="00CB241F" w:rsidRDefault="00CB241F" w:rsidP="00CB241F">
      <w:pPr>
        <w:ind w:left="708" w:firstLine="708"/>
      </w:pPr>
      <w:r>
        <w:t>Geen censuur. Lekker hoog inzetten. Je moet er een goed gevoel bij krijgen.</w:t>
      </w:r>
    </w:p>
    <w:p w14:paraId="07C50CF7" w14:textId="77777777" w:rsidR="00CB241F" w:rsidRDefault="00CB241F" w:rsidP="00CB241F">
      <w:pPr>
        <w:ind w:left="702" w:firstLine="708"/>
      </w:pPr>
      <w:r>
        <w:t>Wat jij belangrijk vindt, niet wat anderen bel. vinden.</w:t>
      </w:r>
    </w:p>
    <w:p w14:paraId="34841EE9" w14:textId="2D8F21E5" w:rsidR="0080331A" w:rsidRDefault="0080331A" w:rsidP="0080331A">
      <w:pPr>
        <w:spacing w:after="120" w:line="280" w:lineRule="atLeast"/>
        <w:ind w:left="1410" w:hanging="1410"/>
        <w:rPr>
          <w:rFonts w:ascii="Calibri" w:eastAsia="Calibri" w:hAnsi="Calibri" w:cs="Calibri"/>
          <w:bCs/>
        </w:rPr>
      </w:pPr>
    </w:p>
    <w:p w14:paraId="22F9BA0F" w14:textId="7FC7F751" w:rsidR="008F0580" w:rsidRPr="00A52130" w:rsidRDefault="00CB241F" w:rsidP="00CB241F">
      <w:pPr>
        <w:spacing w:after="120" w:line="280" w:lineRule="atLeast"/>
        <w:rPr>
          <w:rFonts w:ascii="Calibri" w:eastAsia="Calibri" w:hAnsi="Calibri" w:cs="Calibri"/>
          <w:bCs/>
        </w:rPr>
      </w:pPr>
      <w:r>
        <w:rPr>
          <w:rFonts w:ascii="Calibri" w:eastAsia="Calibri" w:hAnsi="Calibri" w:cs="Calibri"/>
          <w:bCs/>
        </w:rPr>
        <w:t>18.</w:t>
      </w:r>
      <w:r w:rsidR="002A1CB6">
        <w:rPr>
          <w:rFonts w:ascii="Calibri" w:eastAsia="Calibri" w:hAnsi="Calibri" w:cs="Calibri"/>
          <w:bCs/>
        </w:rPr>
        <w:t>45</w:t>
      </w:r>
      <w:r>
        <w:rPr>
          <w:rFonts w:ascii="Calibri" w:eastAsia="Calibri" w:hAnsi="Calibri" w:cs="Calibri"/>
          <w:bCs/>
        </w:rPr>
        <w:tab/>
      </w:r>
      <w:r>
        <w:rPr>
          <w:rFonts w:ascii="Calibri" w:eastAsia="Calibri" w:hAnsi="Calibri" w:cs="Calibri"/>
          <w:bCs/>
        </w:rPr>
        <w:tab/>
      </w:r>
      <w:r w:rsidR="008F0580">
        <w:rPr>
          <w:rFonts w:ascii="Calibri" w:eastAsia="Calibri" w:hAnsi="Calibri" w:cs="Calibri"/>
          <w:bCs/>
        </w:rPr>
        <w:t>I</w:t>
      </w:r>
      <w:r w:rsidR="008F0580" w:rsidRPr="00A52130">
        <w:rPr>
          <w:rFonts w:ascii="Calibri" w:eastAsia="Calibri" w:hAnsi="Calibri" w:cs="Calibri"/>
          <w:bCs/>
        </w:rPr>
        <w:t xml:space="preserve">n </w:t>
      </w:r>
      <w:r w:rsidR="008F0580">
        <w:rPr>
          <w:rFonts w:ascii="Calibri" w:eastAsia="Calibri" w:hAnsi="Calibri" w:cs="Calibri"/>
          <w:bCs/>
        </w:rPr>
        <w:t xml:space="preserve">duo’s </w:t>
      </w:r>
      <w:r w:rsidR="008F0580" w:rsidRPr="00A52130">
        <w:rPr>
          <w:rFonts w:ascii="Calibri" w:eastAsia="Calibri" w:hAnsi="Calibri" w:cs="Calibri"/>
          <w:bCs/>
        </w:rPr>
        <w:t xml:space="preserve">buiten </w:t>
      </w:r>
      <w:r w:rsidR="008F0580">
        <w:rPr>
          <w:rFonts w:ascii="Calibri" w:eastAsia="Calibri" w:hAnsi="Calibri" w:cs="Calibri"/>
          <w:bCs/>
        </w:rPr>
        <w:t>wandelen en bespreken</w:t>
      </w:r>
      <w:r w:rsidR="00D57ABD">
        <w:rPr>
          <w:rFonts w:ascii="Calibri" w:eastAsia="Calibri" w:hAnsi="Calibri" w:cs="Calibri"/>
          <w:bCs/>
        </w:rPr>
        <w:t xml:space="preserve"> (walkie-talkie)</w:t>
      </w:r>
    </w:p>
    <w:p w14:paraId="61638539" w14:textId="5DEB8780" w:rsidR="008F0580" w:rsidRPr="00340D7D" w:rsidRDefault="008F0580" w:rsidP="0080331A">
      <w:pPr>
        <w:spacing w:after="120" w:line="280" w:lineRule="atLeast"/>
        <w:ind w:left="1416"/>
      </w:pPr>
    </w:p>
    <w:p w14:paraId="41FAC941" w14:textId="3B549E9B" w:rsidR="008F0580" w:rsidRPr="00340D7D" w:rsidRDefault="008F0580" w:rsidP="0080331A">
      <w:pPr>
        <w:spacing w:after="120" w:line="280" w:lineRule="atLeast"/>
        <w:ind w:right="283"/>
      </w:pPr>
      <w:r w:rsidRPr="00340D7D">
        <w:t>19.</w:t>
      </w:r>
      <w:r w:rsidR="00CB241F">
        <w:t>0</w:t>
      </w:r>
      <w:r w:rsidRPr="00340D7D">
        <w:t>0</w:t>
      </w:r>
      <w:r w:rsidRPr="00340D7D">
        <w:tab/>
      </w:r>
      <w:r w:rsidRPr="00340D7D">
        <w:tab/>
        <w:t>Diner</w:t>
      </w:r>
    </w:p>
    <w:p w14:paraId="4D078B85" w14:textId="5D173E85" w:rsidR="008F0580" w:rsidRDefault="008F0580" w:rsidP="0080331A">
      <w:pPr>
        <w:spacing w:after="120" w:line="280" w:lineRule="atLeast"/>
        <w:ind w:right="283"/>
      </w:pPr>
    </w:p>
    <w:p w14:paraId="5FC650B4" w14:textId="77777777" w:rsidR="004C4873" w:rsidRDefault="004C4873" w:rsidP="0080331A">
      <w:pPr>
        <w:spacing w:after="120" w:line="280" w:lineRule="atLeast"/>
        <w:ind w:right="283"/>
      </w:pPr>
    </w:p>
    <w:p w14:paraId="46F2912E" w14:textId="77777777" w:rsidR="002175C4" w:rsidRDefault="008F0580" w:rsidP="002175C4">
      <w:pPr>
        <w:spacing w:after="120" w:line="280" w:lineRule="atLeast"/>
        <w:ind w:right="283"/>
      </w:pPr>
      <w:r w:rsidRPr="00D57ABD">
        <w:rPr>
          <w:b/>
          <w:bCs/>
        </w:rPr>
        <w:t>Dag 2:</w:t>
      </w:r>
      <w:r>
        <w:t xml:space="preserve"> </w:t>
      </w:r>
      <w:r>
        <w:tab/>
      </w:r>
      <w:r>
        <w:tab/>
      </w:r>
    </w:p>
    <w:p w14:paraId="3500322B" w14:textId="5AF7623D" w:rsidR="002175C4" w:rsidRPr="002175C4" w:rsidRDefault="002175C4" w:rsidP="002175C4">
      <w:pPr>
        <w:spacing w:after="120" w:line="280" w:lineRule="atLeast"/>
        <w:ind w:right="283"/>
      </w:pPr>
      <w:r w:rsidRPr="002A1CB6">
        <w:t xml:space="preserve">9.30 </w:t>
      </w:r>
      <w:r w:rsidR="002A1CB6">
        <w:tab/>
      </w:r>
      <w:r w:rsidRPr="002175C4">
        <w:rPr>
          <w:b/>
          <w:bCs/>
        </w:rPr>
        <w:tab/>
      </w:r>
      <w:r w:rsidRPr="002175C4">
        <w:t>Bespreken waarden en drijfveren</w:t>
      </w:r>
      <w:r w:rsidR="002A1CB6">
        <w:tab/>
      </w:r>
      <w:r w:rsidR="002A1CB6">
        <w:tab/>
      </w:r>
      <w:r w:rsidR="002A1CB6">
        <w:tab/>
      </w:r>
      <w:r w:rsidR="002A1CB6" w:rsidRPr="002A1CB6">
        <w:rPr>
          <w:highlight w:val="yellow"/>
          <w:u w:val="single"/>
        </w:rPr>
        <w:t>KAARTJES?</w:t>
      </w:r>
    </w:p>
    <w:p w14:paraId="5D798B5E" w14:textId="62B87643" w:rsidR="002175C4" w:rsidRPr="002175C4" w:rsidRDefault="002175C4" w:rsidP="002175C4">
      <w:pPr>
        <w:spacing w:after="120" w:line="280" w:lineRule="atLeast"/>
        <w:ind w:right="283"/>
      </w:pPr>
      <w:r w:rsidRPr="002175C4">
        <w:tab/>
      </w:r>
      <w:r w:rsidRPr="002175C4">
        <w:tab/>
        <w:t>Koppelen competenties, waarden en drijfveren aan werk-gerelateerde doelen</w:t>
      </w:r>
    </w:p>
    <w:p w14:paraId="18903DF3" w14:textId="77777777" w:rsidR="002175C4" w:rsidRPr="002175C4" w:rsidRDefault="002175C4" w:rsidP="002175C4">
      <w:pPr>
        <w:spacing w:after="120" w:line="280" w:lineRule="atLeast"/>
        <w:ind w:right="283"/>
      </w:pPr>
      <w:r w:rsidRPr="002175C4">
        <w:tab/>
      </w:r>
    </w:p>
    <w:p w14:paraId="798A52FC" w14:textId="33FA861B" w:rsidR="004C4873" w:rsidRDefault="004C4873" w:rsidP="002175C4">
      <w:pPr>
        <w:spacing w:after="120" w:line="280" w:lineRule="atLeast"/>
        <w:ind w:right="283"/>
      </w:pPr>
      <w:r>
        <w:t>10.30</w:t>
      </w:r>
      <w:r>
        <w:tab/>
      </w:r>
      <w:r>
        <w:tab/>
        <w:t>Why networking. Discussion.</w:t>
      </w:r>
      <w:r>
        <w:tab/>
      </w:r>
      <w:r>
        <w:tab/>
      </w:r>
      <w:r>
        <w:tab/>
      </w:r>
      <w:r>
        <w:tab/>
      </w:r>
      <w:r w:rsidRPr="004C4873">
        <w:rPr>
          <w:u w:val="single"/>
        </w:rPr>
        <w:t>WHY NETWORKING</w:t>
      </w:r>
      <w:r>
        <w:tab/>
      </w:r>
      <w:r>
        <w:tab/>
      </w:r>
      <w:r>
        <w:tab/>
      </w:r>
      <w:r>
        <w:tab/>
      </w:r>
      <w:r>
        <w:tab/>
      </w:r>
    </w:p>
    <w:p w14:paraId="2D6D8290" w14:textId="77777777" w:rsidR="004C4873" w:rsidRDefault="004C4873" w:rsidP="004C4873">
      <w:pPr>
        <w:spacing w:after="120" w:line="280" w:lineRule="atLeast"/>
        <w:ind w:left="1410" w:right="283" w:hanging="1410"/>
      </w:pPr>
      <w:r>
        <w:t>11.00</w:t>
      </w:r>
      <w:r>
        <w:tab/>
      </w:r>
      <w:r>
        <w:tab/>
        <w:t>Pauze</w:t>
      </w:r>
      <w:r>
        <w:br/>
      </w:r>
    </w:p>
    <w:p w14:paraId="2EE8225F" w14:textId="77777777" w:rsidR="004C4873" w:rsidRDefault="004C4873" w:rsidP="004C4873">
      <w:pPr>
        <w:spacing w:after="120" w:line="280" w:lineRule="atLeast"/>
        <w:ind w:left="1410" w:right="283" w:hanging="1410"/>
      </w:pPr>
      <w:r>
        <w:t>11.15</w:t>
      </w:r>
      <w:r>
        <w:tab/>
        <w:t>Bedenk met wie je een netwerk gesprek zou willen houden</w:t>
      </w:r>
      <w:r>
        <w:br/>
        <w:t>Bedenk je introductie voor het gesprek</w:t>
      </w:r>
    </w:p>
    <w:p w14:paraId="1AE474D6" w14:textId="1C92D83D" w:rsidR="002175C4" w:rsidRPr="002175C4" w:rsidRDefault="004C4873" w:rsidP="004C4873">
      <w:pPr>
        <w:spacing w:after="120" w:line="280" w:lineRule="atLeast"/>
        <w:ind w:left="1410" w:right="283" w:hanging="1410"/>
      </w:pPr>
      <w:r>
        <w:t>11.30</w:t>
      </w:r>
      <w:r>
        <w:tab/>
      </w:r>
      <w:r w:rsidR="002175C4" w:rsidRPr="002175C4">
        <w:t xml:space="preserve">Oefenen Netwerkgesprek </w:t>
      </w:r>
      <w:r>
        <w:t>in twee groepen</w:t>
      </w:r>
      <w:r>
        <w:br/>
        <w:t>(evt. aantal plenair)</w:t>
      </w:r>
    </w:p>
    <w:p w14:paraId="680B535A" w14:textId="30592EDE" w:rsidR="002A1CB6" w:rsidRPr="004C4873" w:rsidRDefault="004C4873" w:rsidP="002175C4">
      <w:pPr>
        <w:spacing w:after="120" w:line="280" w:lineRule="atLeast"/>
        <w:ind w:right="283"/>
        <w:rPr>
          <w:u w:val="single"/>
        </w:rPr>
      </w:pPr>
      <w:r>
        <w:tab/>
      </w:r>
      <w:r>
        <w:tab/>
      </w:r>
      <w:r>
        <w:tab/>
      </w:r>
      <w:r>
        <w:tab/>
      </w:r>
      <w:r>
        <w:tab/>
      </w:r>
      <w:r>
        <w:tab/>
      </w:r>
      <w:r>
        <w:tab/>
      </w:r>
      <w:r>
        <w:tab/>
      </w:r>
      <w:r>
        <w:tab/>
      </w:r>
      <w:r w:rsidRPr="004C4873">
        <w:rPr>
          <w:u w:val="single"/>
        </w:rPr>
        <w:t>NETWORK INTERVIEW</w:t>
      </w:r>
    </w:p>
    <w:p w14:paraId="4962E77F" w14:textId="5F80B778" w:rsidR="002175C4" w:rsidRDefault="002A1CB6" w:rsidP="002175C4">
      <w:pPr>
        <w:spacing w:after="120" w:line="280" w:lineRule="atLeast"/>
        <w:ind w:right="283"/>
      </w:pPr>
      <w:r>
        <w:t>12.30</w:t>
      </w:r>
      <w:r>
        <w:tab/>
      </w:r>
      <w:r>
        <w:tab/>
        <w:t>Lunch</w:t>
      </w:r>
    </w:p>
    <w:p w14:paraId="3582786D" w14:textId="77777777" w:rsidR="002A1CB6" w:rsidRPr="002175C4" w:rsidRDefault="002A1CB6" w:rsidP="002175C4">
      <w:pPr>
        <w:spacing w:after="120" w:line="280" w:lineRule="atLeast"/>
        <w:ind w:right="283"/>
      </w:pPr>
    </w:p>
    <w:p w14:paraId="7257BDFD" w14:textId="29AB8A6D" w:rsidR="002175C4" w:rsidRPr="002175C4" w:rsidRDefault="002175C4" w:rsidP="004C4873">
      <w:pPr>
        <w:spacing w:after="120" w:line="280" w:lineRule="atLeast"/>
        <w:ind w:left="1410" w:right="283" w:hanging="1410"/>
        <w:rPr>
          <w:b/>
          <w:bCs/>
        </w:rPr>
      </w:pPr>
      <w:r w:rsidRPr="002A1CB6">
        <w:t>13.30</w:t>
      </w:r>
      <w:r w:rsidRPr="002175C4">
        <w:rPr>
          <w:b/>
          <w:bCs/>
        </w:rPr>
        <w:t xml:space="preserve"> </w:t>
      </w:r>
      <w:r w:rsidR="002A1CB6">
        <w:rPr>
          <w:b/>
          <w:bCs/>
        </w:rPr>
        <w:tab/>
      </w:r>
      <w:r w:rsidRPr="002175C4">
        <w:rPr>
          <w:b/>
          <w:bCs/>
        </w:rPr>
        <w:tab/>
      </w:r>
      <w:r w:rsidR="004C4873">
        <w:rPr>
          <w:b/>
          <w:bCs/>
        </w:rPr>
        <w:t>Middag in 2 subgroepen</w:t>
      </w:r>
      <w:r w:rsidR="004C4873">
        <w:rPr>
          <w:b/>
          <w:bCs/>
        </w:rPr>
        <w:br/>
      </w:r>
      <w:r w:rsidR="004C4873">
        <w:rPr>
          <w:b/>
          <w:bCs/>
        </w:rPr>
        <w:br/>
      </w:r>
      <w:r w:rsidRPr="002175C4">
        <w:rPr>
          <w:b/>
          <w:bCs/>
        </w:rPr>
        <w:t>Beslissingen in teamverband</w:t>
      </w:r>
    </w:p>
    <w:p w14:paraId="0C13A000" w14:textId="76A1D594" w:rsidR="00CE2DDF" w:rsidRDefault="002A1CB6" w:rsidP="00CE2DDF">
      <w:pPr>
        <w:spacing w:after="120" w:line="280" w:lineRule="atLeast"/>
        <w:ind w:left="1416" w:right="283"/>
      </w:pPr>
      <w:r>
        <w:t>Consensus oefening</w:t>
      </w:r>
      <w:r w:rsidR="00CE2DDF">
        <w:tab/>
      </w:r>
      <w:r>
        <w:tab/>
      </w:r>
      <w:r>
        <w:tab/>
      </w:r>
      <w:r w:rsidR="00CE2DDF">
        <w:tab/>
      </w:r>
      <w:r w:rsidR="00CE2DDF">
        <w:tab/>
      </w:r>
      <w:r w:rsidRPr="002A1CB6">
        <w:rPr>
          <w:u w:val="single"/>
        </w:rPr>
        <w:t>WILDERNISSPEL</w:t>
      </w:r>
    </w:p>
    <w:p w14:paraId="67EDE5E8" w14:textId="2DEBA738" w:rsidR="00CE2DDF" w:rsidRDefault="002A1CB6" w:rsidP="00CE2DDF">
      <w:pPr>
        <w:spacing w:after="120" w:line="280" w:lineRule="atLeast"/>
        <w:ind w:left="1416" w:right="283"/>
      </w:pPr>
      <w:r>
        <w:t>Korte nabespreking plus antwoorden</w:t>
      </w:r>
    </w:p>
    <w:p w14:paraId="2C99E12E" w14:textId="77777777" w:rsidR="00CE2DDF" w:rsidRDefault="00CE2DDF" w:rsidP="00CE2DDF">
      <w:pPr>
        <w:spacing w:after="120" w:line="280" w:lineRule="atLeast"/>
        <w:ind w:left="1416" w:right="283"/>
      </w:pPr>
    </w:p>
    <w:p w14:paraId="26606AC5" w14:textId="4B378A4E" w:rsidR="00CE2DDF" w:rsidRPr="002A1CB6" w:rsidRDefault="002A1CB6" w:rsidP="002A1CB6">
      <w:pPr>
        <w:spacing w:after="120" w:line="280" w:lineRule="atLeast"/>
        <w:ind w:right="283"/>
        <w:rPr>
          <w:u w:val="single"/>
        </w:rPr>
      </w:pPr>
      <w:r>
        <w:t>14.00</w:t>
      </w:r>
      <w:r>
        <w:tab/>
      </w:r>
      <w:r>
        <w:tab/>
      </w:r>
      <w:r w:rsidR="00CE2DDF">
        <w:t>NASA uitleg plus laten spelen</w:t>
      </w:r>
      <w:r w:rsidR="00CE2DDF">
        <w:tab/>
      </w:r>
      <w:r w:rsidR="00CE2DDF">
        <w:tab/>
      </w:r>
      <w:r>
        <w:tab/>
      </w:r>
      <w:r>
        <w:tab/>
      </w:r>
      <w:r w:rsidR="00CE2DDF" w:rsidRPr="002A1CB6">
        <w:rPr>
          <w:u w:val="single"/>
        </w:rPr>
        <w:t>INSTRUCTION NASA GAME</w:t>
      </w:r>
    </w:p>
    <w:p w14:paraId="5BECBEDD" w14:textId="2C7F4CF1" w:rsidR="00CE2DDF" w:rsidRDefault="002A1CB6" w:rsidP="002A1CB6">
      <w:pPr>
        <w:spacing w:after="120" w:line="280" w:lineRule="atLeast"/>
        <w:ind w:right="283"/>
      </w:pPr>
      <w:r>
        <w:tab/>
      </w:r>
      <w:r>
        <w:tab/>
      </w:r>
      <w:r w:rsidR="00CE2DDF">
        <w:t>Twee groepen</w:t>
      </w:r>
      <w:r w:rsidR="00CE2DDF">
        <w:tab/>
      </w:r>
      <w:r w:rsidR="00CE2DDF">
        <w:tab/>
      </w:r>
      <w:r w:rsidR="00CE2DDF">
        <w:tab/>
      </w:r>
      <w:r w:rsidR="00CE2DDF">
        <w:tab/>
      </w:r>
    </w:p>
    <w:p w14:paraId="05069FF0" w14:textId="77777777" w:rsidR="00CE2DDF" w:rsidRDefault="00CE2DDF" w:rsidP="00CE2DDF">
      <w:pPr>
        <w:spacing w:after="120" w:line="280" w:lineRule="atLeast"/>
        <w:ind w:left="1416" w:right="283"/>
      </w:pPr>
      <w:r>
        <w:tab/>
      </w:r>
      <w:r>
        <w:tab/>
      </w:r>
    </w:p>
    <w:p w14:paraId="73C38432" w14:textId="7390CD23" w:rsidR="00CE2DDF" w:rsidRDefault="002A1CB6" w:rsidP="002A1CB6">
      <w:pPr>
        <w:spacing w:after="120" w:line="280" w:lineRule="atLeast"/>
        <w:ind w:right="283"/>
      </w:pPr>
      <w:r>
        <w:t>14.25</w:t>
      </w:r>
      <w:r>
        <w:tab/>
      </w:r>
      <w:r>
        <w:tab/>
      </w:r>
      <w:r w:rsidR="00CE2DDF">
        <w:t>Goede oplossing geven</w:t>
      </w:r>
      <w:r w:rsidR="00CE2DDF">
        <w:tab/>
      </w:r>
      <w:r w:rsidR="00CE2DDF">
        <w:tab/>
      </w:r>
    </w:p>
    <w:p w14:paraId="0949CD2B" w14:textId="77777777" w:rsidR="00CE2DDF" w:rsidRDefault="00CE2DDF" w:rsidP="00CE2DDF">
      <w:pPr>
        <w:spacing w:after="120" w:line="280" w:lineRule="atLeast"/>
        <w:ind w:left="1416" w:right="283"/>
      </w:pPr>
      <w:r>
        <w:t>1. Rondje maken: Hoe vond je dat de groep het deed, en wat vond je van je eigen bijdrage. Eigen observaties geven.</w:t>
      </w:r>
    </w:p>
    <w:p w14:paraId="01F94054" w14:textId="01D60A48" w:rsidR="00CE2DDF" w:rsidRDefault="00CE2DDF" w:rsidP="00CE2DDF">
      <w:pPr>
        <w:spacing w:after="120" w:line="280" w:lineRule="atLeast"/>
        <w:ind w:left="1416" w:right="283"/>
      </w:pPr>
      <w:r>
        <w:t>Model voor goede besluitvorming bespreken</w:t>
      </w:r>
    </w:p>
    <w:p w14:paraId="52258798" w14:textId="790757F0" w:rsidR="00CE2DDF" w:rsidRDefault="00CE2DDF" w:rsidP="00CE2DDF">
      <w:pPr>
        <w:spacing w:after="120" w:line="280" w:lineRule="atLeast"/>
        <w:ind w:left="1416" w:right="283"/>
      </w:pPr>
      <w:r>
        <w:lastRenderedPageBreak/>
        <w:t>Verschillende aspecten van groepsbesluitvorming bespreken</w:t>
      </w:r>
    </w:p>
    <w:p w14:paraId="04CFAB17" w14:textId="333A8913" w:rsidR="00CE2DDF" w:rsidRDefault="00CE2DDF" w:rsidP="00CE2DDF">
      <w:pPr>
        <w:spacing w:after="120" w:line="280" w:lineRule="atLeast"/>
        <w:ind w:left="1416" w:right="283"/>
      </w:pPr>
      <w:r>
        <w:t>(inhoud, procedure, interactie)</w:t>
      </w:r>
    </w:p>
    <w:p w14:paraId="2DE345CF" w14:textId="77777777" w:rsidR="00CE2DDF" w:rsidRDefault="00CE2DDF" w:rsidP="00CE2DDF">
      <w:pPr>
        <w:spacing w:after="120" w:line="280" w:lineRule="atLeast"/>
        <w:ind w:left="1416" w:right="283"/>
      </w:pPr>
      <w:r>
        <w:t>Verschillende aspecten van procedure bespreken</w:t>
      </w:r>
    </w:p>
    <w:p w14:paraId="02F9CF60" w14:textId="67A97E09" w:rsidR="00CE2DDF" w:rsidRDefault="00CE2DDF" w:rsidP="00CE2DDF">
      <w:pPr>
        <w:spacing w:after="120" w:line="280" w:lineRule="atLeast"/>
        <w:ind w:left="1416" w:right="283"/>
      </w:pPr>
      <w:r>
        <w:t>(stemprocedure, voorzitten, tijdindeling,  agenda, notulist, …)</w:t>
      </w:r>
    </w:p>
    <w:p w14:paraId="449539B1" w14:textId="55E51B52" w:rsidR="00CE2DDF" w:rsidRDefault="002A1CB6" w:rsidP="002A1CB6">
      <w:pPr>
        <w:spacing w:after="120" w:line="280" w:lineRule="atLeast"/>
        <w:ind w:right="283"/>
      </w:pPr>
      <w:r>
        <w:t>15.00</w:t>
      </w:r>
      <w:r>
        <w:tab/>
      </w:r>
      <w:r>
        <w:tab/>
        <w:t>Pauze</w:t>
      </w:r>
    </w:p>
    <w:p w14:paraId="2BD30E66" w14:textId="1172BB92" w:rsidR="00CE2DDF" w:rsidRDefault="002A1CB6" w:rsidP="002A1CB6">
      <w:pPr>
        <w:spacing w:after="120" w:line="280" w:lineRule="atLeast"/>
        <w:ind w:right="283"/>
      </w:pPr>
      <w:r>
        <w:t>15.15</w:t>
      </w:r>
      <w:r>
        <w:tab/>
      </w:r>
      <w:r>
        <w:tab/>
      </w:r>
      <w:r w:rsidR="00CE2DDF">
        <w:t>Wat kan je verbeteren in je eigen werkbesprekingen?</w:t>
      </w:r>
    </w:p>
    <w:p w14:paraId="43F9EE99" w14:textId="1A842FD0" w:rsidR="002A1CB6" w:rsidRPr="002175C4" w:rsidRDefault="002A1CB6" w:rsidP="002A1CB6">
      <w:pPr>
        <w:spacing w:after="120" w:line="280" w:lineRule="atLeast"/>
        <w:ind w:right="283"/>
      </w:pPr>
      <w:r>
        <w:t>15.30</w:t>
      </w:r>
      <w:r>
        <w:tab/>
      </w:r>
      <w:r>
        <w:tab/>
      </w:r>
      <w:r w:rsidRPr="002175C4">
        <w:t xml:space="preserve">Communicatieoefeningen en beïnvloedingsstijlen </w:t>
      </w:r>
    </w:p>
    <w:p w14:paraId="143B5606" w14:textId="549DB1BE" w:rsidR="004C4873" w:rsidRPr="002175C4" w:rsidRDefault="004C4873" w:rsidP="004C4873">
      <w:pPr>
        <w:spacing w:after="120" w:line="280" w:lineRule="atLeast"/>
        <w:ind w:left="1410" w:right="283" w:hanging="1410"/>
      </w:pPr>
      <w:r>
        <w:t>16.15</w:t>
      </w:r>
      <w:r>
        <w:tab/>
      </w:r>
      <w:r>
        <w:tab/>
        <w:t>Plenair</w:t>
      </w:r>
      <w:r>
        <w:br/>
        <w:t>H</w:t>
      </w:r>
      <w:r w:rsidRPr="002175C4">
        <w:t xml:space="preserve">uiswerk: Netwerkgesprek voeren, afspraak loopbaangesprek met leidinggevende plus communicatie-actie. </w:t>
      </w:r>
    </w:p>
    <w:p w14:paraId="66434CEE" w14:textId="6DC4B8E3" w:rsidR="002A1CB6" w:rsidRPr="002175C4" w:rsidRDefault="002A1CB6" w:rsidP="002A1CB6">
      <w:pPr>
        <w:spacing w:after="120" w:line="280" w:lineRule="atLeast"/>
        <w:ind w:left="708" w:right="283" w:firstLine="708"/>
      </w:pPr>
      <w:r w:rsidRPr="002175C4">
        <w:t>Start portfolio</w:t>
      </w:r>
      <w:r w:rsidR="004C4873">
        <w:tab/>
      </w:r>
      <w:r w:rsidR="004C4873">
        <w:tab/>
      </w:r>
      <w:r w:rsidR="004C4873">
        <w:tab/>
      </w:r>
      <w:r w:rsidR="004C4873">
        <w:tab/>
      </w:r>
      <w:r w:rsidR="004C4873">
        <w:tab/>
      </w:r>
      <w:r w:rsidR="004C4873">
        <w:tab/>
      </w:r>
      <w:r w:rsidR="004C4873" w:rsidRPr="004C4873">
        <w:rPr>
          <w:u w:val="single"/>
        </w:rPr>
        <w:t>PORTFOLIO</w:t>
      </w:r>
    </w:p>
    <w:p w14:paraId="5F7C2209" w14:textId="445A75F7" w:rsidR="002A1CB6" w:rsidRDefault="002A1CB6" w:rsidP="002A1CB6">
      <w:pPr>
        <w:spacing w:after="120" w:line="280" w:lineRule="atLeast"/>
        <w:ind w:left="1416" w:right="283"/>
      </w:pPr>
      <w:r>
        <w:t>Evaluatie</w:t>
      </w:r>
      <w:r w:rsidR="004C4873">
        <w:tab/>
      </w:r>
      <w:r w:rsidR="004C4873">
        <w:tab/>
      </w:r>
      <w:r w:rsidR="004C4873">
        <w:tab/>
      </w:r>
      <w:r w:rsidR="004C4873">
        <w:tab/>
      </w:r>
      <w:r w:rsidR="004C4873">
        <w:tab/>
      </w:r>
      <w:r w:rsidR="004C4873">
        <w:tab/>
      </w:r>
      <w:r w:rsidR="004C4873" w:rsidRPr="00CE2DDF">
        <w:rPr>
          <w:u w:val="single"/>
        </w:rPr>
        <w:t>GOOGLE FORMS LINK</w:t>
      </w:r>
      <w:r>
        <w:br/>
      </w:r>
    </w:p>
    <w:p w14:paraId="3A272B38" w14:textId="17CBD4A3" w:rsidR="008F0580" w:rsidRPr="00E41FC3" w:rsidRDefault="008F0580" w:rsidP="00061DF4">
      <w:pPr>
        <w:pStyle w:val="Duidelijkcitaat"/>
        <w:ind w:left="0"/>
        <w:rPr>
          <w:b w:val="0"/>
        </w:rPr>
      </w:pPr>
      <w:r w:rsidRPr="00E41FC3">
        <w:t>Intervisie</w:t>
      </w:r>
      <w:r w:rsidR="00061DF4">
        <w:rPr>
          <w:b w:val="0"/>
        </w:rPr>
        <w:t xml:space="preserve"> </w:t>
      </w:r>
      <w:r w:rsidR="00D57ABD">
        <w:rPr>
          <w:b w:val="0"/>
        </w:rPr>
        <w:tab/>
      </w:r>
      <w:r w:rsidR="00D57ABD">
        <w:rPr>
          <w:b w:val="0"/>
        </w:rPr>
        <w:tab/>
      </w:r>
      <w:r w:rsidR="00D57ABD">
        <w:rPr>
          <w:b w:val="0"/>
        </w:rPr>
        <w:tab/>
      </w:r>
      <w:r w:rsidR="00D57ABD">
        <w:rPr>
          <w:b w:val="0"/>
        </w:rPr>
        <w:tab/>
      </w:r>
      <w:r w:rsidR="00D57ABD">
        <w:rPr>
          <w:b w:val="0"/>
        </w:rPr>
        <w:tab/>
      </w:r>
      <w:r w:rsidR="00D57ABD" w:rsidRPr="00D57ABD">
        <w:rPr>
          <w:bCs/>
        </w:rPr>
        <w:t>10 mei</w:t>
      </w:r>
      <w:r w:rsidR="00D57ABD" w:rsidRPr="00D57ABD">
        <w:rPr>
          <w:bCs/>
        </w:rPr>
        <w:br/>
      </w:r>
      <w:r w:rsidR="00D57ABD" w:rsidRPr="00D57ABD">
        <w:rPr>
          <w:bCs/>
        </w:rPr>
        <w:tab/>
      </w:r>
      <w:r w:rsidR="00D57ABD" w:rsidRPr="00D57ABD">
        <w:rPr>
          <w:bCs/>
        </w:rPr>
        <w:tab/>
      </w:r>
      <w:r w:rsidR="00D57ABD" w:rsidRPr="00D57ABD">
        <w:rPr>
          <w:bCs/>
        </w:rPr>
        <w:tab/>
      </w:r>
      <w:r w:rsidR="00D57ABD" w:rsidRPr="00D57ABD">
        <w:rPr>
          <w:bCs/>
        </w:rPr>
        <w:tab/>
      </w:r>
      <w:r w:rsidR="00D57ABD" w:rsidRPr="00D57ABD">
        <w:rPr>
          <w:bCs/>
        </w:rPr>
        <w:tab/>
      </w:r>
      <w:r w:rsidR="00D57ABD" w:rsidRPr="00D57ABD">
        <w:rPr>
          <w:bCs/>
        </w:rPr>
        <w:tab/>
        <w:t>25 mei</w:t>
      </w:r>
      <w:r w:rsidR="00E51092">
        <w:rPr>
          <w:bCs/>
        </w:rPr>
        <w:br/>
        <w:t>9.30 – 12.30 uur of 13.30 – 16.30 uur.</w:t>
      </w:r>
    </w:p>
    <w:p w14:paraId="4E24EEFA" w14:textId="77777777" w:rsidR="00061DF4" w:rsidRDefault="00061DF4" w:rsidP="008F0580">
      <w:pPr>
        <w:spacing w:after="120" w:line="280" w:lineRule="atLeast"/>
        <w:ind w:right="283"/>
        <w:rPr>
          <w:b/>
          <w:bCs/>
        </w:rPr>
      </w:pPr>
    </w:p>
    <w:p w14:paraId="4472D2CD" w14:textId="49A787C3" w:rsidR="008F0580" w:rsidRPr="00E41FC3" w:rsidRDefault="008F0580" w:rsidP="00061DF4">
      <w:pPr>
        <w:pStyle w:val="Duidelijkcitaat"/>
        <w:ind w:left="0"/>
        <w:rPr>
          <w:b w:val="0"/>
        </w:rPr>
      </w:pPr>
      <w:r w:rsidRPr="00E41FC3">
        <w:t>Masterclass 2</w:t>
      </w:r>
      <w:r w:rsidR="00D57ABD">
        <w:tab/>
      </w:r>
      <w:r w:rsidR="00D57ABD">
        <w:tab/>
      </w:r>
      <w:r w:rsidR="00D57ABD">
        <w:tab/>
      </w:r>
      <w:r w:rsidR="00D57ABD">
        <w:tab/>
      </w:r>
      <w:r w:rsidR="00D57ABD">
        <w:tab/>
        <w:t>2 juni</w:t>
      </w:r>
      <w:r w:rsidR="00D57ABD">
        <w:br/>
      </w:r>
      <w:r w:rsidR="00D57ABD">
        <w:tab/>
      </w:r>
      <w:r w:rsidR="00D57ABD">
        <w:tab/>
      </w:r>
      <w:r w:rsidR="00D57ABD">
        <w:tab/>
      </w:r>
      <w:r w:rsidR="00D57ABD">
        <w:tab/>
      </w:r>
      <w:r w:rsidR="00D57ABD">
        <w:tab/>
      </w:r>
      <w:r w:rsidR="00D57ABD">
        <w:tab/>
        <w:t>16 juni</w:t>
      </w:r>
    </w:p>
    <w:p w14:paraId="6F6CA255" w14:textId="0DAB0D94" w:rsidR="008F0580" w:rsidRPr="00832D00" w:rsidRDefault="008F0580" w:rsidP="008F0580">
      <w:pPr>
        <w:spacing w:after="120" w:line="280" w:lineRule="atLeast"/>
        <w:ind w:right="283"/>
      </w:pPr>
      <w:r w:rsidRPr="00832D00">
        <w:t>9.30</w:t>
      </w:r>
      <w:r w:rsidR="00CE2DDF">
        <w:tab/>
      </w:r>
      <w:r w:rsidRPr="00832D00">
        <w:tab/>
      </w:r>
      <w:r w:rsidRPr="000F47EE">
        <w:rPr>
          <w:b/>
          <w:bCs/>
        </w:rPr>
        <w:t>Onderhandelen</w:t>
      </w:r>
    </w:p>
    <w:p w14:paraId="6464C71D" w14:textId="0C477701" w:rsidR="00FC3C61" w:rsidRPr="00FC3C61" w:rsidRDefault="008F0580" w:rsidP="00FC3C61">
      <w:pPr>
        <w:spacing w:after="160" w:line="259" w:lineRule="auto"/>
        <w:rPr>
          <w:u w:val="single"/>
        </w:rPr>
      </w:pPr>
      <w:r>
        <w:tab/>
      </w:r>
      <w:r>
        <w:tab/>
        <w:t>Onderhandelspel</w:t>
      </w:r>
      <w:r w:rsidR="00FC3C61">
        <w:tab/>
      </w:r>
      <w:r w:rsidR="00FC3C61">
        <w:tab/>
      </w:r>
      <w:r w:rsidR="00FC3C61">
        <w:tab/>
      </w:r>
      <w:r w:rsidR="00FC3C61">
        <w:tab/>
      </w:r>
      <w:r w:rsidR="00FC3C61" w:rsidRPr="00FC3C61">
        <w:rPr>
          <w:u w:val="single"/>
        </w:rPr>
        <w:t>OPDRACHT KNIP &amp; PLAK</w:t>
      </w:r>
      <w:r w:rsidR="00FC3C61" w:rsidRPr="00FC3C61">
        <w:br/>
      </w:r>
      <w:r w:rsidR="00FC3C61">
        <w:tab/>
      </w:r>
      <w:r w:rsidR="00FC3C61">
        <w:tab/>
      </w:r>
      <w:r w:rsidR="00FC3C61" w:rsidRPr="00FC3C61">
        <w:tab/>
      </w:r>
      <w:r w:rsidR="00FC3C61" w:rsidRPr="00FC3C61">
        <w:tab/>
      </w:r>
      <w:r w:rsidR="00FC3C61" w:rsidRPr="00FC3C61">
        <w:tab/>
      </w:r>
      <w:r w:rsidR="00FC3C61">
        <w:tab/>
      </w:r>
      <w:r w:rsidR="00FC3C61">
        <w:tab/>
      </w:r>
      <w:r w:rsidR="00FC3C61">
        <w:tab/>
      </w:r>
      <w:r w:rsidR="00FC3C61" w:rsidRPr="00FC3C61">
        <w:rPr>
          <w:u w:val="single"/>
        </w:rPr>
        <w:t>KNIP &amp; PLAK SPULLEN</w:t>
      </w:r>
    </w:p>
    <w:p w14:paraId="4FA27D50" w14:textId="0F914027" w:rsidR="008F0580" w:rsidRDefault="002175C4" w:rsidP="005F65B8">
      <w:pPr>
        <w:spacing w:after="120" w:line="280" w:lineRule="atLeast"/>
        <w:ind w:right="283"/>
      </w:pPr>
      <w:r>
        <w:t>10.15</w:t>
      </w:r>
      <w:r>
        <w:tab/>
      </w:r>
      <w:r>
        <w:tab/>
        <w:t>Pauze</w:t>
      </w:r>
      <w:r>
        <w:br/>
        <w:t>11.00</w:t>
      </w:r>
      <w:r w:rsidR="005F65B8">
        <w:tab/>
      </w:r>
      <w:r w:rsidR="005F65B8">
        <w:tab/>
      </w:r>
      <w:r w:rsidR="008F0580">
        <w:t xml:space="preserve">Bespreking onderhandelstrategieën </w:t>
      </w:r>
      <w:r w:rsidR="004C4873">
        <w:t xml:space="preserve">: </w:t>
      </w:r>
    </w:p>
    <w:p w14:paraId="6A221A6B" w14:textId="77777777" w:rsidR="004C4873" w:rsidRPr="004C4873" w:rsidRDefault="008F0580" w:rsidP="004C4873">
      <w:pPr>
        <w:spacing w:after="120"/>
        <w:ind w:right="284"/>
        <w:rPr>
          <w:color w:val="00B050"/>
        </w:rPr>
      </w:pPr>
      <w:r>
        <w:tab/>
      </w:r>
      <w:r>
        <w:tab/>
      </w:r>
      <w:r w:rsidR="004C4873" w:rsidRPr="004C4873">
        <w:rPr>
          <w:color w:val="00B050"/>
        </w:rPr>
        <w:t>Inventarisatie middelen zelf</w:t>
      </w:r>
    </w:p>
    <w:p w14:paraId="395C7DD9" w14:textId="77777777" w:rsidR="004C4873" w:rsidRPr="004C4873" w:rsidRDefault="004C4873" w:rsidP="004C4873">
      <w:pPr>
        <w:spacing w:after="120"/>
        <w:ind w:left="1416" w:right="284"/>
        <w:rPr>
          <w:color w:val="00B050"/>
        </w:rPr>
      </w:pPr>
      <w:r w:rsidRPr="004C4873">
        <w:rPr>
          <w:color w:val="00B050"/>
        </w:rPr>
        <w:t>Inventarisatie middelen anderen</w:t>
      </w:r>
    </w:p>
    <w:p w14:paraId="2C54B4CA" w14:textId="77777777" w:rsidR="004C4873" w:rsidRPr="004C4873" w:rsidRDefault="004C4873" w:rsidP="004C4873">
      <w:pPr>
        <w:spacing w:after="120"/>
        <w:ind w:left="1416" w:right="284"/>
        <w:rPr>
          <w:color w:val="00B050"/>
        </w:rPr>
      </w:pPr>
      <w:r w:rsidRPr="004C4873">
        <w:rPr>
          <w:color w:val="00B050"/>
        </w:rPr>
        <w:t>Taakverdeling</w:t>
      </w:r>
    </w:p>
    <w:p w14:paraId="48A883BF" w14:textId="77777777" w:rsidR="004C4873" w:rsidRPr="004C4873" w:rsidRDefault="004C4873" w:rsidP="004C4873">
      <w:pPr>
        <w:spacing w:after="120"/>
        <w:ind w:left="1416" w:right="284"/>
        <w:rPr>
          <w:color w:val="00B050"/>
        </w:rPr>
      </w:pPr>
      <w:r w:rsidRPr="004C4873">
        <w:rPr>
          <w:color w:val="00B050"/>
        </w:rPr>
        <w:t>Communicatiestijlen</w:t>
      </w:r>
    </w:p>
    <w:p w14:paraId="03D3127A" w14:textId="77777777" w:rsidR="004C4873" w:rsidRPr="004C4873" w:rsidRDefault="004C4873" w:rsidP="004C4873">
      <w:pPr>
        <w:spacing w:after="120"/>
        <w:ind w:left="1416" w:right="284"/>
        <w:rPr>
          <w:color w:val="00B050"/>
        </w:rPr>
      </w:pPr>
      <w:r w:rsidRPr="004C4873">
        <w:rPr>
          <w:color w:val="00B050"/>
        </w:rPr>
        <w:t>Tijdmanagement</w:t>
      </w:r>
    </w:p>
    <w:p w14:paraId="53788EDD" w14:textId="77777777" w:rsidR="004C4873" w:rsidRPr="004C4873" w:rsidRDefault="004C4873" w:rsidP="004C4873">
      <w:pPr>
        <w:spacing w:after="120"/>
        <w:ind w:left="1416" w:right="284"/>
        <w:rPr>
          <w:color w:val="00B050"/>
        </w:rPr>
      </w:pPr>
      <w:r w:rsidRPr="004C4873">
        <w:rPr>
          <w:color w:val="00B050"/>
        </w:rPr>
        <w:t>Atmosfeer</w:t>
      </w:r>
    </w:p>
    <w:p w14:paraId="530D8522" w14:textId="77777777" w:rsidR="004C4873" w:rsidRPr="004C4873" w:rsidRDefault="004C4873" w:rsidP="004C4873">
      <w:pPr>
        <w:spacing w:after="120"/>
        <w:ind w:left="1416" w:right="284"/>
        <w:rPr>
          <w:color w:val="00B050"/>
        </w:rPr>
      </w:pPr>
      <w:r w:rsidRPr="004C4873">
        <w:rPr>
          <w:color w:val="00B050"/>
        </w:rPr>
        <w:t>Creativiteit</w:t>
      </w:r>
    </w:p>
    <w:p w14:paraId="48B942D1" w14:textId="77777777" w:rsidR="004C4873" w:rsidRPr="004C4873" w:rsidRDefault="004C4873" w:rsidP="004C4873">
      <w:pPr>
        <w:spacing w:after="120"/>
        <w:ind w:left="1416" w:right="284"/>
        <w:rPr>
          <w:color w:val="00B050"/>
        </w:rPr>
      </w:pPr>
      <w:r w:rsidRPr="004C4873">
        <w:rPr>
          <w:color w:val="00B050"/>
        </w:rPr>
        <w:t>Samenwerking andere groepen</w:t>
      </w:r>
    </w:p>
    <w:p w14:paraId="06452120" w14:textId="77777777" w:rsidR="004C4873" w:rsidRPr="004C4873" w:rsidRDefault="004C4873" w:rsidP="004C4873">
      <w:pPr>
        <w:spacing w:after="120"/>
        <w:ind w:left="1416" w:right="284"/>
        <w:rPr>
          <w:color w:val="00B050"/>
        </w:rPr>
      </w:pPr>
      <w:r w:rsidRPr="004C4873">
        <w:rPr>
          <w:color w:val="00B050"/>
        </w:rPr>
        <w:t>Vals spelen</w:t>
      </w:r>
    </w:p>
    <w:p w14:paraId="67D1FEF9" w14:textId="77777777" w:rsidR="004C4873" w:rsidRPr="004C4873" w:rsidRDefault="004C4873" w:rsidP="004C4873">
      <w:pPr>
        <w:spacing w:after="120" w:line="280" w:lineRule="atLeast"/>
        <w:ind w:left="708" w:right="283" w:firstLine="708"/>
        <w:rPr>
          <w:color w:val="00B050"/>
        </w:rPr>
      </w:pPr>
      <w:r w:rsidRPr="004C4873">
        <w:rPr>
          <w:color w:val="00B050"/>
        </w:rPr>
        <w:t>Vastleggen afspraken</w:t>
      </w:r>
    </w:p>
    <w:p w14:paraId="017B3C28" w14:textId="5256D263" w:rsidR="005F65B8" w:rsidRDefault="008F0580" w:rsidP="004C4873">
      <w:pPr>
        <w:spacing w:after="120" w:line="280" w:lineRule="atLeast"/>
        <w:ind w:left="708" w:right="283" w:firstLine="708"/>
      </w:pPr>
      <w:r>
        <w:lastRenderedPageBreak/>
        <w:t>Bespreking Harvard-theorie</w:t>
      </w:r>
      <w:r w:rsidR="00FC3C61">
        <w:tab/>
      </w:r>
      <w:r w:rsidR="00FC3C61">
        <w:tab/>
      </w:r>
      <w:r w:rsidR="00FC3C61">
        <w:tab/>
      </w:r>
      <w:r w:rsidR="00FC3C61">
        <w:rPr>
          <w:u w:val="single"/>
        </w:rPr>
        <w:t>ONDERHAND. UITG.PT</w:t>
      </w:r>
    </w:p>
    <w:p w14:paraId="1E72ED77" w14:textId="4B402994" w:rsidR="002175C4" w:rsidRDefault="002175C4" w:rsidP="005F65B8">
      <w:pPr>
        <w:spacing w:after="120" w:line="280" w:lineRule="atLeast"/>
        <w:ind w:left="708" w:right="283" w:firstLine="708"/>
      </w:pPr>
    </w:p>
    <w:p w14:paraId="36FF6BCA" w14:textId="54E58676" w:rsidR="00FC3C61" w:rsidRPr="002175C4" w:rsidRDefault="00FC3C61" w:rsidP="00FC3C61">
      <w:pPr>
        <w:spacing w:after="160" w:line="259" w:lineRule="auto"/>
      </w:pPr>
      <w:r>
        <w:t>11.30</w:t>
      </w:r>
      <w:r>
        <w:tab/>
      </w:r>
      <w:r>
        <w:tab/>
      </w:r>
      <w:r w:rsidRPr="002175C4">
        <w:t xml:space="preserve">Zelf indelen dominante type persoonlijke stijl </w:t>
      </w:r>
      <w:r w:rsidRPr="002175C4">
        <w:tab/>
      </w:r>
      <w:r w:rsidRPr="00FC3C61">
        <w:rPr>
          <w:u w:val="single"/>
        </w:rPr>
        <w:t>CONFLICT HANT OPDR</w:t>
      </w:r>
    </w:p>
    <w:p w14:paraId="7FD6EDBC" w14:textId="2B688DEC" w:rsidR="00FC3C61" w:rsidRPr="002175C4" w:rsidRDefault="00FC3C61" w:rsidP="00FC3C61">
      <w:pPr>
        <w:spacing w:after="160" w:line="259" w:lineRule="auto"/>
        <w:ind w:left="708" w:firstLine="708"/>
      </w:pPr>
      <w:r w:rsidRPr="002175C4">
        <w:t>Conflicthantering</w:t>
      </w:r>
      <w:r w:rsidRPr="002175C4">
        <w:tab/>
      </w:r>
      <w:r w:rsidRPr="002175C4">
        <w:tab/>
      </w:r>
      <w:r w:rsidRPr="002175C4">
        <w:tab/>
      </w:r>
      <w:r w:rsidRPr="002175C4">
        <w:tab/>
      </w:r>
      <w:r w:rsidRPr="00FC3C61">
        <w:rPr>
          <w:u w:val="single"/>
        </w:rPr>
        <w:t>4 STIJLEN CONFLICT</w:t>
      </w:r>
    </w:p>
    <w:p w14:paraId="736B3ED4" w14:textId="77777777" w:rsidR="00FC3C61" w:rsidRPr="002175C4" w:rsidRDefault="00FC3C61" w:rsidP="00FC3C61">
      <w:pPr>
        <w:spacing w:after="160" w:line="259" w:lineRule="auto"/>
      </w:pPr>
      <w:r w:rsidRPr="002175C4">
        <w:tab/>
      </w:r>
      <w:r w:rsidRPr="002175C4">
        <w:tab/>
        <w:t>Bespreking voor- en nadelen</w:t>
      </w:r>
    </w:p>
    <w:p w14:paraId="74563CD4" w14:textId="651968C7" w:rsidR="00FC3C61" w:rsidRPr="002175C4" w:rsidRDefault="00FC3C61" w:rsidP="00FC3C61">
      <w:pPr>
        <w:spacing w:after="160" w:line="259" w:lineRule="auto"/>
      </w:pPr>
      <w:r>
        <w:tab/>
      </w:r>
      <w:r w:rsidRPr="002175C4">
        <w:tab/>
        <w:t>In welke situatie, welke stijl?</w:t>
      </w:r>
    </w:p>
    <w:p w14:paraId="386ACA7A" w14:textId="6E71CA83" w:rsidR="005F65B8" w:rsidRDefault="008F0580" w:rsidP="005F65B8">
      <w:pPr>
        <w:spacing w:after="120" w:line="280" w:lineRule="atLeast"/>
        <w:ind w:left="708" w:right="283" w:firstLine="708"/>
      </w:pPr>
      <w:r>
        <w:t xml:space="preserve">Keuzegesprek voorbereiden en oefenen </w:t>
      </w:r>
    </w:p>
    <w:p w14:paraId="461D4C6C" w14:textId="77777777" w:rsidR="00CE2DDF" w:rsidRDefault="00CE2DDF" w:rsidP="00CE2DDF">
      <w:pPr>
        <w:spacing w:after="120" w:line="280" w:lineRule="atLeast"/>
        <w:ind w:right="283"/>
      </w:pPr>
    </w:p>
    <w:p w14:paraId="5C613EEF" w14:textId="2CB5662B" w:rsidR="00CE2DDF" w:rsidRDefault="00CE2DDF" w:rsidP="00CE2DDF">
      <w:pPr>
        <w:spacing w:after="120" w:line="280" w:lineRule="atLeast"/>
        <w:ind w:right="283"/>
      </w:pPr>
      <w:r>
        <w:t>12.30</w:t>
      </w:r>
      <w:r>
        <w:tab/>
      </w:r>
      <w:r>
        <w:tab/>
        <w:t>Lunch</w:t>
      </w:r>
    </w:p>
    <w:p w14:paraId="6EE27A47" w14:textId="402C786F" w:rsidR="005F65B8" w:rsidRDefault="00CE2DDF" w:rsidP="00CE2DDF">
      <w:pPr>
        <w:spacing w:after="120" w:line="280" w:lineRule="atLeast"/>
        <w:ind w:right="283"/>
      </w:pPr>
      <w:r>
        <w:t>13.30</w:t>
      </w:r>
      <w:r>
        <w:tab/>
      </w:r>
      <w:r>
        <w:tab/>
        <w:t xml:space="preserve">Oefenen met acteurs (2) in 2 subgroepen </w:t>
      </w:r>
    </w:p>
    <w:p w14:paraId="1629101F" w14:textId="77777777" w:rsidR="00CE2DDF" w:rsidRDefault="00CE2DDF" w:rsidP="005F65B8">
      <w:pPr>
        <w:spacing w:after="120" w:line="280" w:lineRule="atLeast"/>
        <w:ind w:left="1416" w:right="283"/>
      </w:pPr>
    </w:p>
    <w:p w14:paraId="258F51E1" w14:textId="35528E71" w:rsidR="008F0580" w:rsidRDefault="00CE2DDF" w:rsidP="00CE2DDF">
      <w:pPr>
        <w:spacing w:after="120" w:line="280" w:lineRule="atLeast"/>
        <w:ind w:left="1410" w:right="283" w:hanging="1410"/>
      </w:pPr>
      <w:r>
        <w:t>16.30</w:t>
      </w:r>
      <w:r>
        <w:tab/>
      </w:r>
      <w:r>
        <w:tab/>
        <w:t>D</w:t>
      </w:r>
      <w:r w:rsidR="008F0580">
        <w:t xml:space="preserve">eelnemers </w:t>
      </w:r>
      <w:r>
        <w:t xml:space="preserve">formuleren </w:t>
      </w:r>
      <w:r w:rsidR="008F0580">
        <w:t>hun eigen huiswerk in de vorm van een aantal concrete acties voor de komende weken.</w:t>
      </w:r>
    </w:p>
    <w:p w14:paraId="0644E8ED" w14:textId="37B98E2D" w:rsidR="008F0580" w:rsidRPr="00FE17E9" w:rsidRDefault="00CE2DDF" w:rsidP="008F0580">
      <w:pPr>
        <w:spacing w:after="120" w:line="280" w:lineRule="atLeast"/>
        <w:ind w:right="283"/>
        <w:rPr>
          <w:lang w:val="en-GB"/>
        </w:rPr>
      </w:pPr>
      <w:r w:rsidRPr="00FE17E9">
        <w:rPr>
          <w:lang w:val="en-GB"/>
        </w:rPr>
        <w:t>16.50</w:t>
      </w:r>
      <w:r w:rsidRPr="00FE17E9">
        <w:rPr>
          <w:lang w:val="en-GB"/>
        </w:rPr>
        <w:tab/>
      </w:r>
      <w:r w:rsidRPr="00FE17E9">
        <w:rPr>
          <w:lang w:val="en-GB"/>
        </w:rPr>
        <w:tab/>
      </w:r>
      <w:r w:rsidR="008F0580" w:rsidRPr="00FE17E9">
        <w:rPr>
          <w:lang w:val="en-GB"/>
        </w:rPr>
        <w:t>Evaluatie</w:t>
      </w:r>
      <w:r w:rsidRPr="00FE17E9">
        <w:rPr>
          <w:lang w:val="en-GB"/>
        </w:rPr>
        <w:tab/>
      </w:r>
      <w:r w:rsidRPr="00FE17E9">
        <w:rPr>
          <w:lang w:val="en-GB"/>
        </w:rPr>
        <w:tab/>
      </w:r>
      <w:r w:rsidRPr="00FE17E9">
        <w:rPr>
          <w:lang w:val="en-GB"/>
        </w:rPr>
        <w:tab/>
      </w:r>
      <w:r w:rsidRPr="00FE17E9">
        <w:rPr>
          <w:lang w:val="en-GB"/>
        </w:rPr>
        <w:tab/>
      </w:r>
      <w:r w:rsidRPr="00FE17E9">
        <w:rPr>
          <w:lang w:val="en-GB"/>
        </w:rPr>
        <w:tab/>
      </w:r>
      <w:r w:rsidRPr="00FE17E9">
        <w:rPr>
          <w:u w:val="single"/>
          <w:lang w:val="en-GB"/>
        </w:rPr>
        <w:t>GOOGLE FORMS LINK</w:t>
      </w:r>
    </w:p>
    <w:p w14:paraId="4C554DE0" w14:textId="299408F5" w:rsidR="008F0580" w:rsidRPr="00FE17E9" w:rsidRDefault="002175C4" w:rsidP="00CE2DDF">
      <w:pPr>
        <w:spacing w:after="160" w:line="259" w:lineRule="auto"/>
        <w:rPr>
          <w:lang w:val="en-GB"/>
        </w:rPr>
      </w:pPr>
      <w:r w:rsidRPr="00FE17E9">
        <w:rPr>
          <w:lang w:val="en-GB"/>
        </w:rPr>
        <w:tab/>
      </w:r>
      <w:r w:rsidRPr="00FE17E9">
        <w:rPr>
          <w:lang w:val="en-GB"/>
        </w:rPr>
        <w:tab/>
      </w:r>
      <w:r w:rsidR="008F0580" w:rsidRPr="00FE17E9">
        <w:rPr>
          <w:lang w:val="en-GB"/>
        </w:rPr>
        <w:t xml:space="preserve"> </w:t>
      </w:r>
    </w:p>
    <w:p w14:paraId="28B17432" w14:textId="15A4418F" w:rsidR="008F0580" w:rsidRDefault="008F0580" w:rsidP="008F0580">
      <w:pPr>
        <w:rPr>
          <w:lang w:val="en-GB"/>
        </w:rPr>
      </w:pPr>
    </w:p>
    <w:p w14:paraId="7787E5D8" w14:textId="59A542D0" w:rsidR="00FE17E9" w:rsidRPr="00FE17E9" w:rsidRDefault="00FE17E9" w:rsidP="00FE17E9">
      <w:pPr>
        <w:pStyle w:val="Duidelijkcitaat"/>
        <w:ind w:left="0" w:right="1724"/>
        <w:rPr>
          <w:color w:val="00B0F0"/>
        </w:rPr>
      </w:pPr>
      <w:r w:rsidRPr="00FE17E9">
        <w:rPr>
          <w:color w:val="00B0F0"/>
        </w:rPr>
        <w:t>Masterclass 3</w:t>
      </w:r>
      <w:r w:rsidRPr="00FE17E9">
        <w:rPr>
          <w:color w:val="00B0F0"/>
        </w:rPr>
        <w:tab/>
      </w:r>
      <w:r w:rsidRPr="00FE17E9">
        <w:rPr>
          <w:color w:val="00B0F0"/>
        </w:rPr>
        <w:tab/>
      </w:r>
      <w:r w:rsidRPr="00FE17E9">
        <w:rPr>
          <w:color w:val="00B0F0"/>
        </w:rPr>
        <w:tab/>
      </w:r>
      <w:r w:rsidRPr="00FE17E9">
        <w:rPr>
          <w:color w:val="00B0F0"/>
        </w:rPr>
        <w:tab/>
      </w:r>
      <w:r w:rsidRPr="00FE17E9">
        <w:rPr>
          <w:color w:val="00B0F0"/>
        </w:rPr>
        <w:tab/>
      </w:r>
      <w:r w:rsidRPr="00FE17E9">
        <w:rPr>
          <w:color w:val="00B0F0"/>
        </w:rPr>
        <w:tab/>
      </w:r>
      <w:r w:rsidRPr="00FE17E9">
        <w:rPr>
          <w:color w:val="00B0F0"/>
        </w:rPr>
        <w:tab/>
        <w:t>13 oktober</w:t>
      </w:r>
      <w:r w:rsidRPr="00FE17E9">
        <w:rPr>
          <w:color w:val="00B0F0"/>
        </w:rPr>
        <w:br/>
      </w:r>
      <w:r w:rsidRPr="00FE17E9">
        <w:rPr>
          <w:color w:val="00B0F0"/>
        </w:rPr>
        <w:tab/>
      </w:r>
      <w:r w:rsidRPr="00FE17E9">
        <w:rPr>
          <w:color w:val="00B0F0"/>
        </w:rPr>
        <w:tab/>
      </w:r>
      <w:r w:rsidRPr="00FE17E9">
        <w:rPr>
          <w:color w:val="00B0F0"/>
        </w:rPr>
        <w:tab/>
      </w:r>
      <w:r w:rsidRPr="00FE17E9">
        <w:rPr>
          <w:color w:val="00B0F0"/>
        </w:rPr>
        <w:tab/>
      </w:r>
      <w:r w:rsidRPr="00FE17E9">
        <w:rPr>
          <w:color w:val="00B0F0"/>
        </w:rPr>
        <w:tab/>
      </w:r>
      <w:r w:rsidRPr="00FE17E9">
        <w:rPr>
          <w:color w:val="00B0F0"/>
        </w:rPr>
        <w:tab/>
      </w:r>
      <w:r w:rsidRPr="00FE17E9">
        <w:rPr>
          <w:color w:val="00B0F0"/>
        </w:rPr>
        <w:tab/>
      </w:r>
      <w:r w:rsidRPr="00FE17E9">
        <w:rPr>
          <w:color w:val="00B0F0"/>
        </w:rPr>
        <w:tab/>
        <w:t>3 november</w:t>
      </w:r>
    </w:p>
    <w:p w14:paraId="3389851B" w14:textId="44908B9B" w:rsidR="00FE17E9" w:rsidRDefault="00FE17E9" w:rsidP="00FE17E9">
      <w:pPr>
        <w:spacing w:after="120" w:line="280" w:lineRule="atLeast"/>
        <w:ind w:left="1410" w:right="284" w:hanging="1410"/>
      </w:pPr>
      <w:r>
        <w:t>9.30 - 12.30</w:t>
      </w:r>
      <w:r>
        <w:tab/>
        <w:t>Bepreken huiswerk</w:t>
      </w:r>
    </w:p>
    <w:p w14:paraId="7848A2CE" w14:textId="5E18458F" w:rsidR="00FE17E9" w:rsidRDefault="00FE17E9" w:rsidP="00FE17E9">
      <w:pPr>
        <w:spacing w:after="120" w:line="280" w:lineRule="atLeast"/>
        <w:ind w:left="1410" w:right="284" w:hanging="1410"/>
      </w:pPr>
      <w:r>
        <w:tab/>
        <w:t>Bespreken portfolio</w:t>
      </w:r>
    </w:p>
    <w:p w14:paraId="3DC43D8B" w14:textId="52443894" w:rsidR="00FE17E9" w:rsidRDefault="00FE17E9" w:rsidP="00FE17E9">
      <w:pPr>
        <w:spacing w:after="120" w:line="280" w:lineRule="atLeast"/>
        <w:ind w:left="1410" w:right="283"/>
      </w:pPr>
      <w:r>
        <w:tab/>
        <w:t>Gastspreker(s) van het UMC Utrecht: Career opties</w:t>
      </w:r>
    </w:p>
    <w:p w14:paraId="2C79C414" w14:textId="6D1B0406" w:rsidR="00FE17E9" w:rsidRDefault="00FE17E9" w:rsidP="00FE17E9">
      <w:pPr>
        <w:spacing w:after="120" w:line="280" w:lineRule="atLeast"/>
        <w:ind w:left="1410" w:right="283"/>
      </w:pPr>
      <w:r>
        <w:t>Maken actieplan met SMART(IES) acties</w:t>
      </w:r>
      <w:r>
        <w:tab/>
      </w:r>
      <w:r>
        <w:tab/>
      </w:r>
      <w:r w:rsidRPr="00FE17E9">
        <w:rPr>
          <w:u w:val="single"/>
        </w:rPr>
        <w:t>SMART</w:t>
      </w:r>
      <w:r>
        <w:rPr>
          <w:u w:val="single"/>
        </w:rPr>
        <w:t>(IES)</w:t>
      </w:r>
    </w:p>
    <w:p w14:paraId="56641126" w14:textId="77777777" w:rsidR="00FE17E9" w:rsidRDefault="00FE17E9" w:rsidP="00FE17E9">
      <w:pPr>
        <w:spacing w:after="120" w:line="280" w:lineRule="atLeast"/>
        <w:ind w:left="1410" w:right="283"/>
      </w:pPr>
    </w:p>
    <w:p w14:paraId="57F2CF7F" w14:textId="5747421B" w:rsidR="00FE17E9" w:rsidRDefault="00FE17E9" w:rsidP="00FE17E9">
      <w:pPr>
        <w:spacing w:after="120" w:line="280" w:lineRule="atLeast"/>
        <w:ind w:left="1410" w:right="283" w:hanging="1410"/>
      </w:pPr>
      <w:r>
        <w:t>13.30 – 17.00</w:t>
      </w:r>
      <w:r>
        <w:tab/>
        <w:t xml:space="preserve">Deelnemer interviewen elkaar over </w:t>
      </w:r>
      <w:r>
        <w:br/>
        <w:t>voortgang en toekomstige acties</w:t>
      </w:r>
    </w:p>
    <w:p w14:paraId="63BFDB60" w14:textId="5C996F88" w:rsidR="00FE17E9" w:rsidRDefault="00FE17E9" w:rsidP="00FE17E9">
      <w:pPr>
        <w:spacing w:after="120" w:line="280" w:lineRule="atLeast"/>
        <w:ind w:left="1410" w:right="283" w:hanging="1410"/>
      </w:pPr>
      <w:r>
        <w:tab/>
      </w:r>
      <w:r>
        <w:tab/>
        <w:t>Maken certificaat</w:t>
      </w:r>
      <w:r>
        <w:tab/>
      </w:r>
      <w:r>
        <w:tab/>
      </w:r>
      <w:r>
        <w:tab/>
      </w:r>
      <w:r>
        <w:tab/>
      </w:r>
      <w:r>
        <w:tab/>
      </w:r>
      <w:r w:rsidRPr="00FE17E9">
        <w:rPr>
          <w:u w:val="single"/>
        </w:rPr>
        <w:t>CERTIFICATE</w:t>
      </w:r>
    </w:p>
    <w:p w14:paraId="190F1C2C" w14:textId="77777777" w:rsidR="00FE17E9" w:rsidRDefault="00FE17E9" w:rsidP="00FE17E9">
      <w:pPr>
        <w:spacing w:after="120" w:line="280" w:lineRule="atLeast"/>
        <w:ind w:left="1410" w:right="283" w:hanging="1410"/>
      </w:pPr>
      <w:r>
        <w:tab/>
        <w:t>Presentaties Actieplannen</w:t>
      </w:r>
    </w:p>
    <w:p w14:paraId="73B88013" w14:textId="62DC9D6F" w:rsidR="00FE17E9" w:rsidRDefault="00FE17E9" w:rsidP="00FE17E9">
      <w:pPr>
        <w:spacing w:after="120" w:line="280" w:lineRule="atLeast"/>
        <w:ind w:left="1416" w:right="283"/>
      </w:pPr>
      <w:r>
        <w:t>Evaluatie</w:t>
      </w:r>
      <w:r>
        <w:tab/>
      </w:r>
      <w:r>
        <w:tab/>
      </w:r>
      <w:r>
        <w:tab/>
      </w:r>
      <w:r>
        <w:tab/>
      </w:r>
      <w:r>
        <w:tab/>
      </w:r>
      <w:r>
        <w:tab/>
      </w:r>
      <w:r w:rsidRPr="00CE2DDF">
        <w:rPr>
          <w:u w:val="single"/>
        </w:rPr>
        <w:t>GOOGLE FORMS LINK</w:t>
      </w:r>
    </w:p>
    <w:p w14:paraId="5973D068" w14:textId="77777777" w:rsidR="00FE17E9" w:rsidRPr="00FE17E9" w:rsidRDefault="00FE17E9" w:rsidP="008F0580"/>
    <w:p w14:paraId="1BAF320D" w14:textId="64547391" w:rsidR="00FE17E9" w:rsidRDefault="00CE2DDF" w:rsidP="00FE17E9">
      <w:pPr>
        <w:tabs>
          <w:tab w:val="left" w:pos="2694"/>
        </w:tabs>
        <w:rPr>
          <w:b/>
          <w:bCs/>
          <w:color w:val="7030A0"/>
          <w:sz w:val="24"/>
          <w:szCs w:val="24"/>
          <w:lang w:val="en-GB"/>
        </w:rPr>
      </w:pPr>
      <w:r w:rsidRPr="00FE17E9">
        <w:br w:type="page"/>
      </w:r>
    </w:p>
    <w:p w14:paraId="1387DBC7" w14:textId="281729E6" w:rsidR="00CE2DDF" w:rsidRPr="00CE2DDF" w:rsidRDefault="00CE2DDF" w:rsidP="00CE2DDF">
      <w:pPr>
        <w:spacing w:after="160" w:line="259" w:lineRule="auto"/>
        <w:rPr>
          <w:b/>
          <w:bCs/>
          <w:color w:val="7030A0"/>
          <w:sz w:val="24"/>
          <w:szCs w:val="24"/>
          <w:lang w:val="en-GB"/>
        </w:rPr>
      </w:pPr>
      <w:r w:rsidRPr="00CE2DDF">
        <w:rPr>
          <w:b/>
          <w:bCs/>
          <w:color w:val="7030A0"/>
          <w:sz w:val="24"/>
          <w:szCs w:val="24"/>
          <w:lang w:val="en-GB"/>
        </w:rPr>
        <w:lastRenderedPageBreak/>
        <w:t>Answers wilderness Survival Game</w:t>
      </w:r>
    </w:p>
    <w:p w14:paraId="5E07131E" w14:textId="77777777" w:rsidR="00CE2DDF" w:rsidRPr="00CE2DDF" w:rsidRDefault="00CE2DDF" w:rsidP="00CE2DDF">
      <w:pPr>
        <w:spacing w:after="160" w:line="259" w:lineRule="auto"/>
        <w:rPr>
          <w:lang w:val="en-GB"/>
        </w:rPr>
      </w:pPr>
    </w:p>
    <w:p w14:paraId="50755E15" w14:textId="77777777" w:rsidR="00CE2DDF" w:rsidRPr="00CE2DDF" w:rsidRDefault="00CE2DDF" w:rsidP="00CE2DDF">
      <w:pPr>
        <w:spacing w:after="160" w:line="259" w:lineRule="auto"/>
        <w:rPr>
          <w:lang w:val="en-GB"/>
        </w:rPr>
      </w:pPr>
      <w:r w:rsidRPr="00CE2DDF">
        <w:rPr>
          <w:lang w:val="en-GB"/>
        </w:rPr>
        <w:t>Here are the solutions to the situations from ‘Surviving in the wilderness’. These answers have been taken from a course about surviving in the forests, given by the Monroe Country Parks Department, New York State.</w:t>
      </w:r>
    </w:p>
    <w:p w14:paraId="41A732F5" w14:textId="77777777" w:rsidR="00CE2DDF" w:rsidRPr="00CE2DDF" w:rsidRDefault="00CE2DDF" w:rsidP="00CE2DDF">
      <w:pPr>
        <w:spacing w:after="160" w:line="259" w:lineRule="auto"/>
        <w:rPr>
          <w:lang w:val="en-GB"/>
        </w:rPr>
      </w:pPr>
    </w:p>
    <w:p w14:paraId="465AA6FD" w14:textId="77777777" w:rsidR="00CE2DDF" w:rsidRPr="00CE2DDF" w:rsidRDefault="00CE2DDF" w:rsidP="00CE2DDF">
      <w:pPr>
        <w:spacing w:after="160" w:line="259" w:lineRule="auto"/>
        <w:rPr>
          <w:lang w:val="en-GB"/>
        </w:rPr>
      </w:pPr>
      <w:r w:rsidRPr="00CE2DDF">
        <w:rPr>
          <w:lang w:val="en-GB"/>
        </w:rPr>
        <w:t>1a.</w:t>
      </w:r>
      <w:r w:rsidRPr="00CE2DDF">
        <w:rPr>
          <w:lang w:val="en-GB"/>
        </w:rPr>
        <w:tab/>
        <w:t>Call ‘help’ in a deep voice – Deep tones carry farther in a thick forest. There is a greater chance you will be heard if you shout in a loud but deep voice. High tones carry farther in an acoustically ‘poor’ environment, such as bare mountain tops and at sea. The word ‘help’ clearly conveys to your fellow travelers what you need. Yelling or screaming would not only quickly make you become hoarse, it could also, like whistling, be mistaken for animal sounds if your friends are far away.</w:t>
      </w:r>
    </w:p>
    <w:p w14:paraId="1EC5046A" w14:textId="77777777" w:rsidR="00CE2DDF" w:rsidRPr="00CE2DDF" w:rsidRDefault="00CE2DDF" w:rsidP="00CE2DDF">
      <w:pPr>
        <w:spacing w:after="160" w:line="259" w:lineRule="auto"/>
        <w:rPr>
          <w:lang w:val="en-GB"/>
        </w:rPr>
      </w:pPr>
    </w:p>
    <w:p w14:paraId="07471B72" w14:textId="77777777" w:rsidR="00CE2DDF" w:rsidRPr="00CE2DDF" w:rsidRDefault="00CE2DDF" w:rsidP="00CE2DDF">
      <w:pPr>
        <w:spacing w:after="160" w:line="259" w:lineRule="auto"/>
        <w:rPr>
          <w:lang w:val="en-GB"/>
        </w:rPr>
      </w:pPr>
      <w:r w:rsidRPr="00CE2DDF">
        <w:rPr>
          <w:lang w:val="en-GB"/>
        </w:rPr>
        <w:t>2a.</w:t>
      </w:r>
      <w:r w:rsidRPr="00CE2DDF">
        <w:rPr>
          <w:lang w:val="en-GB"/>
        </w:rPr>
        <w:tab/>
        <w:t>Make a lot of noise with your feet – Snakes are scared of people and will do anything they can to get away. Unless you accidentally corner a snake, there is a very good chance you will never see even one snake. Most snake species have poor eyesight, but are sensitive to vibrations (stamping feet!). Some snakes look for food at night. So there is a chance that you may step on a hungry snake at night, as well as twisting your ankle in the dark.</w:t>
      </w:r>
    </w:p>
    <w:p w14:paraId="4DF49C16" w14:textId="77777777" w:rsidR="00CE2DDF" w:rsidRPr="00CE2DDF" w:rsidRDefault="00CE2DDF" w:rsidP="00CE2DDF">
      <w:pPr>
        <w:spacing w:after="160" w:line="259" w:lineRule="auto"/>
        <w:rPr>
          <w:lang w:val="en-GB"/>
        </w:rPr>
      </w:pPr>
    </w:p>
    <w:p w14:paraId="3C14D042" w14:textId="77777777" w:rsidR="00CE2DDF" w:rsidRPr="00CE2DDF" w:rsidRDefault="00CE2DDF" w:rsidP="00CE2DDF">
      <w:pPr>
        <w:spacing w:after="160" w:line="259" w:lineRule="auto"/>
        <w:rPr>
          <w:lang w:val="en-GB"/>
        </w:rPr>
      </w:pPr>
      <w:r w:rsidRPr="00CE2DDF">
        <w:rPr>
          <w:lang w:val="en-GB"/>
        </w:rPr>
        <w:t xml:space="preserve">3c. </w:t>
      </w:r>
      <w:r w:rsidRPr="00CE2DDF">
        <w:rPr>
          <w:lang w:val="en-GB"/>
        </w:rPr>
        <w:tab/>
        <w:t>Place a small piece of the plant on your lower lip for five minutes: if it seems okay, try to eat little bits of it – The best option, of course, would be to only eat plants that you know are safe. If you are in doubt and terribly hungry, you can try the lip test. If the plant is poisonous, you will have a very uncomfortable sensation on your lower lip. Red berries don’t say much either way about the edibility of the plant. Birds have a different digestive system, with a much shorter intestine, so that poisonous substances (such as seeds) will not be absorbed by their bodies.</w:t>
      </w:r>
    </w:p>
    <w:p w14:paraId="05864CC5" w14:textId="77777777" w:rsidR="00CE2DDF" w:rsidRPr="00CE2DDF" w:rsidRDefault="00CE2DDF" w:rsidP="00CE2DDF">
      <w:pPr>
        <w:spacing w:after="160" w:line="259" w:lineRule="auto"/>
        <w:rPr>
          <w:lang w:val="en-GB"/>
        </w:rPr>
      </w:pPr>
    </w:p>
    <w:p w14:paraId="0C3BDE69" w14:textId="77777777" w:rsidR="00CE2DDF" w:rsidRPr="00CE2DDF" w:rsidRDefault="00CE2DDF" w:rsidP="00CE2DDF">
      <w:pPr>
        <w:spacing w:after="160" w:line="259" w:lineRule="auto"/>
        <w:rPr>
          <w:lang w:val="en-GB"/>
        </w:rPr>
      </w:pPr>
      <w:r w:rsidRPr="00CE2DDF">
        <w:rPr>
          <w:lang w:val="en-GB"/>
        </w:rPr>
        <w:t>4c.</w:t>
      </w:r>
      <w:r w:rsidRPr="00CE2DDF">
        <w:rPr>
          <w:lang w:val="en-GB"/>
        </w:rPr>
        <w:tab/>
        <w:t>Drink as much as you need, when you are thirsty – The danger here is dehydration. Once that starts, your liter of water won’t be able to do much to stop it. Saving it or rationing it will not help much, especially not if you are unconscious with sunstroke or dehydration. So use your water as you need to, and look for water sources.</w:t>
      </w:r>
    </w:p>
    <w:p w14:paraId="6FD02880" w14:textId="77777777" w:rsidR="00CE2DDF" w:rsidRPr="00CE2DDF" w:rsidRDefault="00CE2DDF" w:rsidP="00CE2DDF">
      <w:pPr>
        <w:spacing w:after="160" w:line="259" w:lineRule="auto"/>
        <w:rPr>
          <w:lang w:val="en-GB"/>
        </w:rPr>
      </w:pPr>
    </w:p>
    <w:p w14:paraId="1FAEA5D9" w14:textId="77777777" w:rsidR="00CE2DDF" w:rsidRPr="00CE2DDF" w:rsidRDefault="00CE2DDF" w:rsidP="00CE2DDF">
      <w:pPr>
        <w:spacing w:after="160" w:line="259" w:lineRule="auto"/>
        <w:rPr>
          <w:lang w:val="en-GB"/>
        </w:rPr>
      </w:pPr>
      <w:r w:rsidRPr="00CE2DDF">
        <w:rPr>
          <w:lang w:val="en-GB"/>
        </w:rPr>
        <w:t>5c.</w:t>
      </w:r>
      <w:r w:rsidRPr="00CE2DDF">
        <w:rPr>
          <w:lang w:val="en-GB"/>
        </w:rPr>
        <w:tab/>
        <w:t>Digging at the outer edge of a bend in the riverbed – This is where the river runs fastest and is the least silted and the deepest. This is also the last part to fall dry, so you won’t have to dig deep here. Why would you dig up roots if you cannot get water out of them? Moreover, the water level in the ground is lower around shrubs and trees.</w:t>
      </w:r>
    </w:p>
    <w:p w14:paraId="0A1D2650" w14:textId="77777777" w:rsidR="00CE2DDF" w:rsidRPr="00CE2DDF" w:rsidRDefault="00CE2DDF" w:rsidP="00CE2DDF">
      <w:pPr>
        <w:spacing w:after="160" w:line="259" w:lineRule="auto"/>
        <w:rPr>
          <w:lang w:val="en-GB"/>
        </w:rPr>
      </w:pPr>
    </w:p>
    <w:p w14:paraId="1B53928C" w14:textId="77777777" w:rsidR="00CE2DDF" w:rsidRPr="00CE2DDF" w:rsidRDefault="00CE2DDF" w:rsidP="00CE2DDF">
      <w:pPr>
        <w:spacing w:after="160" w:line="259" w:lineRule="auto"/>
        <w:rPr>
          <w:lang w:val="en-GB"/>
        </w:rPr>
      </w:pPr>
      <w:r w:rsidRPr="00CE2DDF">
        <w:rPr>
          <w:lang w:val="en-GB"/>
        </w:rPr>
        <w:t xml:space="preserve"> </w:t>
      </w:r>
    </w:p>
    <w:p w14:paraId="6E892B14" w14:textId="77777777" w:rsidR="00CE2DDF" w:rsidRPr="00CE2DDF" w:rsidRDefault="00CE2DDF">
      <w:pPr>
        <w:spacing w:after="160" w:line="259" w:lineRule="auto"/>
        <w:rPr>
          <w:lang w:val="en-GB"/>
        </w:rPr>
      </w:pPr>
      <w:r w:rsidRPr="00CE2DDF">
        <w:rPr>
          <w:lang w:val="en-GB"/>
        </w:rPr>
        <w:br w:type="page"/>
      </w:r>
    </w:p>
    <w:p w14:paraId="7029C346" w14:textId="0B3AEC55" w:rsidR="00CE2DDF" w:rsidRPr="00CE2DDF" w:rsidRDefault="00CE2DDF" w:rsidP="00CE2DDF">
      <w:pPr>
        <w:spacing w:after="160" w:line="259" w:lineRule="auto"/>
        <w:rPr>
          <w:b/>
          <w:bCs/>
          <w:color w:val="7030A0"/>
          <w:sz w:val="24"/>
          <w:szCs w:val="24"/>
          <w:lang w:val="en-GB"/>
        </w:rPr>
      </w:pPr>
      <w:r w:rsidRPr="00CE2DDF">
        <w:rPr>
          <w:b/>
          <w:bCs/>
          <w:color w:val="7030A0"/>
          <w:sz w:val="24"/>
          <w:szCs w:val="24"/>
          <w:lang w:val="en-GB"/>
        </w:rPr>
        <w:lastRenderedPageBreak/>
        <w:t>NASA assignment: The key</w:t>
      </w:r>
    </w:p>
    <w:p w14:paraId="0D353A09" w14:textId="77777777" w:rsidR="00CE2DDF" w:rsidRPr="00CE2DDF" w:rsidRDefault="00CE2DDF" w:rsidP="00A13892">
      <w:pPr>
        <w:spacing w:after="160" w:line="480" w:lineRule="auto"/>
        <w:rPr>
          <w:lang w:val="en-GB"/>
        </w:rPr>
      </w:pPr>
      <w:r w:rsidRPr="00CE2DDF">
        <w:rPr>
          <w:lang w:val="en-GB"/>
        </w:rPr>
        <w:t>matchbox</w:t>
      </w:r>
      <w:r w:rsidRPr="00CE2DDF">
        <w:rPr>
          <w:lang w:val="en-GB"/>
        </w:rPr>
        <w:tab/>
        <w:t>15</w:t>
      </w:r>
      <w:r w:rsidRPr="00CE2DDF">
        <w:rPr>
          <w:lang w:val="en-GB"/>
        </w:rPr>
        <w:tab/>
        <w:t>You cannot use matches on the moon, there is not enough oxygen.</w:t>
      </w:r>
    </w:p>
    <w:p w14:paraId="4E002A6F" w14:textId="77777777" w:rsidR="00CE2DDF" w:rsidRPr="00CE2DDF" w:rsidRDefault="00CE2DDF" w:rsidP="00A13892">
      <w:pPr>
        <w:spacing w:after="160" w:line="480" w:lineRule="auto"/>
        <w:rPr>
          <w:lang w:val="en-GB"/>
        </w:rPr>
      </w:pPr>
      <w:r w:rsidRPr="00CE2DDF">
        <w:rPr>
          <w:lang w:val="en-GB"/>
        </w:rPr>
        <w:t>tinned food</w:t>
      </w:r>
      <w:r w:rsidRPr="00CE2DDF">
        <w:rPr>
          <w:lang w:val="en-GB"/>
        </w:rPr>
        <w:tab/>
        <w:t>4</w:t>
      </w:r>
      <w:r w:rsidRPr="00CE2DDF">
        <w:rPr>
          <w:lang w:val="en-GB"/>
        </w:rPr>
        <w:tab/>
        <w:t>Necessary daily food ration.</w:t>
      </w:r>
    </w:p>
    <w:p w14:paraId="7768C2E1" w14:textId="77777777" w:rsidR="00CE2DDF" w:rsidRPr="00CE2DDF" w:rsidRDefault="00CE2DDF" w:rsidP="00A13892">
      <w:pPr>
        <w:spacing w:after="160" w:line="480" w:lineRule="auto"/>
        <w:rPr>
          <w:lang w:val="en-GB"/>
        </w:rPr>
      </w:pPr>
      <w:r w:rsidRPr="00CE2DDF">
        <w:rPr>
          <w:lang w:val="en-GB"/>
        </w:rPr>
        <w:t>nylon rope</w:t>
      </w:r>
      <w:r w:rsidRPr="00CE2DDF">
        <w:rPr>
          <w:lang w:val="en-GB"/>
        </w:rPr>
        <w:tab/>
        <w:t>6</w:t>
      </w:r>
      <w:r w:rsidRPr="00CE2DDF">
        <w:rPr>
          <w:lang w:val="en-GB"/>
        </w:rPr>
        <w:tab/>
        <w:t>Helpful for transporting wounded and for mountain climbing.</w:t>
      </w:r>
    </w:p>
    <w:p w14:paraId="09093AC9" w14:textId="77777777" w:rsidR="00CE2DDF" w:rsidRPr="00CE2DDF" w:rsidRDefault="00CE2DDF" w:rsidP="00A13892">
      <w:pPr>
        <w:spacing w:after="160" w:line="480" w:lineRule="auto"/>
        <w:rPr>
          <w:lang w:val="en-GB"/>
        </w:rPr>
      </w:pPr>
      <w:r w:rsidRPr="00CE2DDF">
        <w:rPr>
          <w:lang w:val="en-GB"/>
        </w:rPr>
        <w:t>parachute silk</w:t>
      </w:r>
      <w:r w:rsidRPr="00CE2DDF">
        <w:rPr>
          <w:lang w:val="en-GB"/>
        </w:rPr>
        <w:tab/>
        <w:t>8</w:t>
      </w:r>
      <w:r w:rsidRPr="00CE2DDF">
        <w:rPr>
          <w:lang w:val="en-GB"/>
        </w:rPr>
        <w:tab/>
        <w:t>Protection against the fierce sun.</w:t>
      </w:r>
    </w:p>
    <w:p w14:paraId="4220ED0A" w14:textId="77777777" w:rsidR="00CE2DDF" w:rsidRPr="00CE2DDF" w:rsidRDefault="00CE2DDF" w:rsidP="00A13892">
      <w:pPr>
        <w:spacing w:after="160" w:line="480" w:lineRule="auto"/>
        <w:rPr>
          <w:lang w:val="en-GB"/>
        </w:rPr>
      </w:pPr>
      <w:r w:rsidRPr="00CE2DDF">
        <w:rPr>
          <w:lang w:val="en-GB"/>
        </w:rPr>
        <w:t>heater</w:t>
      </w:r>
      <w:r w:rsidRPr="00CE2DDF">
        <w:rPr>
          <w:lang w:val="en-GB"/>
        </w:rPr>
        <w:tab/>
      </w:r>
      <w:r w:rsidRPr="00CE2DDF">
        <w:rPr>
          <w:lang w:val="en-GB"/>
        </w:rPr>
        <w:tab/>
        <w:t>13</w:t>
      </w:r>
      <w:r w:rsidRPr="00CE2DDF">
        <w:rPr>
          <w:lang w:val="en-GB"/>
        </w:rPr>
        <w:tab/>
        <w:t>Only helpful when you are landed at the dark side of the moon.</w:t>
      </w:r>
    </w:p>
    <w:p w14:paraId="04325F12" w14:textId="77777777" w:rsidR="00CE2DDF" w:rsidRPr="00CE2DDF" w:rsidRDefault="00CE2DDF" w:rsidP="00A13892">
      <w:pPr>
        <w:spacing w:after="160" w:line="480" w:lineRule="auto"/>
        <w:rPr>
          <w:lang w:val="en-GB"/>
        </w:rPr>
      </w:pPr>
      <w:r w:rsidRPr="00CE2DDF">
        <w:rPr>
          <w:lang w:val="en-GB"/>
        </w:rPr>
        <w:t>2 pistols</w:t>
      </w:r>
      <w:r w:rsidRPr="00CE2DDF">
        <w:rPr>
          <w:lang w:val="en-GB"/>
        </w:rPr>
        <w:tab/>
        <w:t>10</w:t>
      </w:r>
      <w:r w:rsidRPr="00CE2DDF">
        <w:rPr>
          <w:lang w:val="en-GB"/>
        </w:rPr>
        <w:tab/>
        <w:t>Maybe they can be useful by constructing an apparatus for transportation.</w:t>
      </w:r>
    </w:p>
    <w:p w14:paraId="1B75DF20" w14:textId="77777777" w:rsidR="00CE2DDF" w:rsidRPr="00CE2DDF" w:rsidRDefault="00CE2DDF" w:rsidP="00A13892">
      <w:pPr>
        <w:spacing w:after="160" w:line="480" w:lineRule="auto"/>
        <w:rPr>
          <w:lang w:val="en-GB"/>
        </w:rPr>
      </w:pPr>
      <w:r w:rsidRPr="00CE2DDF">
        <w:rPr>
          <w:lang w:val="en-GB"/>
        </w:rPr>
        <w:t>powdered milk 11</w:t>
      </w:r>
      <w:r w:rsidRPr="00CE2DDF">
        <w:rPr>
          <w:lang w:val="en-GB"/>
        </w:rPr>
        <w:tab/>
        <w:t>Food, mixed with water it is drinkable.</w:t>
      </w:r>
    </w:p>
    <w:p w14:paraId="13FDA133" w14:textId="77777777" w:rsidR="00CE2DDF" w:rsidRPr="00CE2DDF" w:rsidRDefault="00CE2DDF" w:rsidP="00A13892">
      <w:pPr>
        <w:spacing w:after="160" w:line="480" w:lineRule="auto"/>
        <w:rPr>
          <w:lang w:val="en-GB"/>
        </w:rPr>
      </w:pPr>
      <w:r w:rsidRPr="00CE2DDF">
        <w:rPr>
          <w:lang w:val="en-GB"/>
        </w:rPr>
        <w:t>oxygen tanks</w:t>
      </w:r>
      <w:r w:rsidRPr="00CE2DDF">
        <w:rPr>
          <w:lang w:val="en-GB"/>
        </w:rPr>
        <w:tab/>
        <w:t>1</w:t>
      </w:r>
      <w:r w:rsidRPr="00CE2DDF">
        <w:rPr>
          <w:lang w:val="en-GB"/>
        </w:rPr>
        <w:tab/>
        <w:t>You need to breathe.</w:t>
      </w:r>
    </w:p>
    <w:p w14:paraId="041DDB73" w14:textId="77777777" w:rsidR="00CE2DDF" w:rsidRPr="00CE2DDF" w:rsidRDefault="00CE2DDF" w:rsidP="00A13892">
      <w:pPr>
        <w:spacing w:after="160" w:line="480" w:lineRule="auto"/>
        <w:rPr>
          <w:lang w:val="en-GB"/>
        </w:rPr>
      </w:pPr>
      <w:r w:rsidRPr="00CE2DDF">
        <w:rPr>
          <w:lang w:val="en-GB"/>
        </w:rPr>
        <w:t>moon map</w:t>
      </w:r>
      <w:r w:rsidRPr="00CE2DDF">
        <w:rPr>
          <w:lang w:val="en-GB"/>
        </w:rPr>
        <w:tab/>
        <w:t>3</w:t>
      </w:r>
      <w:r w:rsidRPr="00CE2DDF">
        <w:rPr>
          <w:lang w:val="en-GB"/>
        </w:rPr>
        <w:tab/>
        <w:t>One of the most important objects to decide on your direction.</w:t>
      </w:r>
    </w:p>
    <w:p w14:paraId="05BC79E5" w14:textId="77777777" w:rsidR="00A13892" w:rsidRDefault="00CE2DDF" w:rsidP="00A13892">
      <w:pPr>
        <w:spacing w:after="160" w:line="480" w:lineRule="auto"/>
        <w:rPr>
          <w:lang w:val="en-GB"/>
        </w:rPr>
      </w:pPr>
      <w:r w:rsidRPr="00CE2DDF">
        <w:rPr>
          <w:lang w:val="en-GB"/>
        </w:rPr>
        <w:t>rubber boat</w:t>
      </w:r>
      <w:r w:rsidRPr="00CE2DDF">
        <w:rPr>
          <w:lang w:val="en-GB"/>
        </w:rPr>
        <w:tab/>
        <w:t>9</w:t>
      </w:r>
      <w:r w:rsidRPr="00CE2DDF">
        <w:rPr>
          <w:lang w:val="en-GB"/>
        </w:rPr>
        <w:tab/>
        <w:t xml:space="preserve">CO2 bottles can be useful for transportation; boat can be used as an </w:t>
      </w:r>
    </w:p>
    <w:p w14:paraId="13E91A42" w14:textId="2A9D06C8" w:rsidR="00CE2DDF" w:rsidRPr="00CE2DDF" w:rsidRDefault="00A13892" w:rsidP="00A13892">
      <w:pPr>
        <w:spacing w:after="160" w:line="480" w:lineRule="auto"/>
        <w:ind w:left="2124"/>
        <w:rPr>
          <w:lang w:val="en-GB"/>
        </w:rPr>
      </w:pPr>
      <w:r>
        <w:rPr>
          <w:lang w:val="en-GB"/>
        </w:rPr>
        <w:t>i</w:t>
      </w:r>
      <w:r w:rsidR="00CE2DDF" w:rsidRPr="00CE2DDF">
        <w:rPr>
          <w:lang w:val="en-GB"/>
        </w:rPr>
        <w:t>nsulated emergency area for ill of wounded crewmembers. They can be left there, and picked up later.</w:t>
      </w:r>
    </w:p>
    <w:p w14:paraId="70A11E0E" w14:textId="77777777" w:rsidR="00CE2DDF" w:rsidRPr="00CE2DDF" w:rsidRDefault="00CE2DDF" w:rsidP="00A13892">
      <w:pPr>
        <w:spacing w:after="160" w:line="480" w:lineRule="auto"/>
        <w:rPr>
          <w:lang w:val="en-GB"/>
        </w:rPr>
      </w:pPr>
      <w:r w:rsidRPr="00CE2DDF">
        <w:rPr>
          <w:lang w:val="en-GB"/>
        </w:rPr>
        <w:t>compass</w:t>
      </w:r>
      <w:r w:rsidRPr="00CE2DDF">
        <w:rPr>
          <w:lang w:val="en-GB"/>
        </w:rPr>
        <w:tab/>
        <w:t>14</w:t>
      </w:r>
      <w:r w:rsidRPr="00CE2DDF">
        <w:rPr>
          <w:lang w:val="en-GB"/>
        </w:rPr>
        <w:tab/>
        <w:t>There is no magnetic field similar to the earth so it is useless.</w:t>
      </w:r>
    </w:p>
    <w:p w14:paraId="700AF53F" w14:textId="6519F029" w:rsidR="00CE2DDF" w:rsidRPr="00CE2DDF" w:rsidRDefault="00CE2DDF" w:rsidP="00A13892">
      <w:pPr>
        <w:spacing w:after="160" w:line="480" w:lineRule="auto"/>
        <w:rPr>
          <w:lang w:val="en-GB"/>
        </w:rPr>
      </w:pPr>
      <w:r w:rsidRPr="00CE2DDF">
        <w:rPr>
          <w:lang w:val="en-GB"/>
        </w:rPr>
        <w:t>20 l water</w:t>
      </w:r>
      <w:r w:rsidRPr="00CE2DDF">
        <w:rPr>
          <w:lang w:val="en-GB"/>
        </w:rPr>
        <w:tab/>
        <w:t>2</w:t>
      </w:r>
      <w:r w:rsidRPr="00CE2DDF">
        <w:rPr>
          <w:lang w:val="en-GB"/>
        </w:rPr>
        <w:tab/>
        <w:t>Necessary to survive: addition of the water loss due to transpiration</w:t>
      </w:r>
    </w:p>
    <w:p w14:paraId="1E4E1293" w14:textId="2DC329E1" w:rsidR="00CE2DDF" w:rsidRPr="00CE2DDF" w:rsidRDefault="00CE2DDF" w:rsidP="00A13892">
      <w:pPr>
        <w:spacing w:after="160" w:line="480" w:lineRule="auto"/>
        <w:rPr>
          <w:lang w:val="en-GB"/>
        </w:rPr>
      </w:pPr>
      <w:r w:rsidRPr="00CE2DDF">
        <w:rPr>
          <w:lang w:val="en-GB"/>
        </w:rPr>
        <w:t>rockets</w:t>
      </w:r>
      <w:r w:rsidRPr="00CE2DDF">
        <w:rPr>
          <w:lang w:val="en-GB"/>
        </w:rPr>
        <w:tab/>
      </w:r>
      <w:r w:rsidR="00A13892">
        <w:rPr>
          <w:lang w:val="en-GB"/>
        </w:rPr>
        <w:tab/>
      </w:r>
      <w:r w:rsidRPr="00CE2DDF">
        <w:rPr>
          <w:lang w:val="en-GB"/>
        </w:rPr>
        <w:t>12</w:t>
      </w:r>
      <w:r w:rsidRPr="00CE2DDF">
        <w:rPr>
          <w:lang w:val="en-GB"/>
        </w:rPr>
        <w:tab/>
        <w:t>Can only be used with enough oxygen in the atmosphere.</w:t>
      </w:r>
    </w:p>
    <w:p w14:paraId="342B56B6" w14:textId="77777777" w:rsidR="00CE2DDF" w:rsidRPr="00CE2DDF" w:rsidRDefault="00CE2DDF" w:rsidP="00A13892">
      <w:pPr>
        <w:spacing w:after="160" w:line="480" w:lineRule="auto"/>
        <w:rPr>
          <w:lang w:val="en-GB"/>
        </w:rPr>
      </w:pPr>
      <w:r w:rsidRPr="00CE2DDF">
        <w:rPr>
          <w:lang w:val="en-GB"/>
        </w:rPr>
        <w:t>first aid kit</w:t>
      </w:r>
      <w:r w:rsidRPr="00CE2DDF">
        <w:rPr>
          <w:lang w:val="en-GB"/>
        </w:rPr>
        <w:tab/>
        <w:t>7</w:t>
      </w:r>
      <w:r w:rsidRPr="00CE2DDF">
        <w:rPr>
          <w:lang w:val="en-GB"/>
        </w:rPr>
        <w:tab/>
        <w:t>Pills and injections are useful to treat wounds etc.</w:t>
      </w:r>
    </w:p>
    <w:p w14:paraId="7DAA5EA1" w14:textId="77777777" w:rsidR="00CE2DDF" w:rsidRPr="00CE2DDF" w:rsidRDefault="00CE2DDF" w:rsidP="00A13892">
      <w:pPr>
        <w:spacing w:after="160" w:line="480" w:lineRule="auto"/>
        <w:rPr>
          <w:lang w:val="en-GB"/>
        </w:rPr>
      </w:pPr>
      <w:r w:rsidRPr="00CE2DDF">
        <w:rPr>
          <w:lang w:val="en-GB"/>
        </w:rPr>
        <w:t>transmitter</w:t>
      </w:r>
      <w:r w:rsidRPr="00CE2DDF">
        <w:rPr>
          <w:lang w:val="en-GB"/>
        </w:rPr>
        <w:tab/>
        <w:t>5</w:t>
      </w:r>
      <w:r w:rsidRPr="00CE2DDF">
        <w:rPr>
          <w:lang w:val="en-GB"/>
        </w:rPr>
        <w:tab/>
        <w:t xml:space="preserve">for transmitting S.O.S. signals probably also for transmission to the </w:t>
      </w:r>
    </w:p>
    <w:p w14:paraId="0BFD3084" w14:textId="0B9B1B35" w:rsidR="00CE2DDF" w:rsidRDefault="00CE2DDF" w:rsidP="00A13892">
      <w:pPr>
        <w:spacing w:after="160" w:line="480" w:lineRule="auto"/>
      </w:pPr>
      <w:r w:rsidRPr="00CE2DDF">
        <w:rPr>
          <w:lang w:val="en-GB"/>
        </w:rPr>
        <w:tab/>
      </w:r>
      <w:r w:rsidR="00A13892">
        <w:rPr>
          <w:lang w:val="en-GB"/>
        </w:rPr>
        <w:tab/>
      </w:r>
      <w:r w:rsidRPr="00CE2DDF">
        <w:rPr>
          <w:lang w:val="en-GB"/>
        </w:rPr>
        <w:tab/>
      </w:r>
      <w:r>
        <w:t>mother ship</w:t>
      </w:r>
    </w:p>
    <w:p w14:paraId="1A8ABEC3" w14:textId="66B56725" w:rsidR="004C4873" w:rsidRDefault="004C4873">
      <w:pPr>
        <w:spacing w:after="160" w:line="259" w:lineRule="auto"/>
      </w:pPr>
      <w:r>
        <w:br w:type="page"/>
      </w:r>
    </w:p>
    <w:p w14:paraId="58DF6912" w14:textId="77777777" w:rsidR="004C4873" w:rsidRPr="004C4873" w:rsidRDefault="004C4873" w:rsidP="004C4873">
      <w:pPr>
        <w:rPr>
          <w:rFonts w:ascii="Calibri" w:hAnsi="Calibri"/>
          <w:b/>
          <w:lang w:val="en-GB"/>
        </w:rPr>
      </w:pPr>
      <w:r w:rsidRPr="004C4873">
        <w:rPr>
          <w:rFonts w:ascii="Calibri" w:hAnsi="Calibri"/>
          <w:b/>
          <w:lang w:val="en-GB"/>
        </w:rPr>
        <w:lastRenderedPageBreak/>
        <w:t>Why networking?</w:t>
      </w:r>
    </w:p>
    <w:p w14:paraId="0DCECDEE" w14:textId="77777777" w:rsidR="004C4873" w:rsidRPr="004C4873" w:rsidRDefault="004C4873" w:rsidP="004C4873">
      <w:pPr>
        <w:rPr>
          <w:rFonts w:ascii="Calibri" w:hAnsi="Calibri"/>
          <w:lang w:val="en-GB"/>
        </w:rPr>
      </w:pPr>
      <w:r w:rsidRPr="004C4873">
        <w:rPr>
          <w:rFonts w:ascii="Calibri" w:hAnsi="Calibri"/>
          <w:lang w:val="en-GB"/>
        </w:rPr>
        <w:t xml:space="preserve">"Science is politics," says </w:t>
      </w:r>
      <w:r w:rsidRPr="004C4873">
        <w:rPr>
          <w:rFonts w:ascii="Calibri" w:hAnsi="Calibri"/>
          <w:b/>
          <w:lang w:val="en-GB"/>
        </w:rPr>
        <w:t>Alexander Heyl</w:t>
      </w:r>
      <w:r w:rsidRPr="004C4873">
        <w:rPr>
          <w:rFonts w:ascii="Calibri" w:hAnsi="Calibri"/>
          <w:lang w:val="en-GB"/>
        </w:rPr>
        <w:t>, a genomics researcher at the Max Planck Institute in Berlin, Germany. And networking is part of the politics. "Networking is important because it keeps you current in your field and makes you aware of what others are doing and what are the opportunities out there."</w:t>
      </w:r>
    </w:p>
    <w:p w14:paraId="51BED6A3" w14:textId="77777777" w:rsidR="004C4873" w:rsidRPr="004C4873" w:rsidRDefault="004C4873" w:rsidP="004C4873">
      <w:pPr>
        <w:rPr>
          <w:rFonts w:ascii="Calibri" w:hAnsi="Calibri"/>
          <w:lang w:val="en-GB"/>
        </w:rPr>
      </w:pPr>
      <w:r w:rsidRPr="004C4873">
        <w:rPr>
          <w:rFonts w:ascii="Calibri" w:hAnsi="Calibri"/>
          <w:lang w:val="en-GB"/>
        </w:rPr>
        <w:t xml:space="preserve">It’s not just finding a better job and not just about networking with people higher up in the hierarchy. </w:t>
      </w:r>
    </w:p>
    <w:p w14:paraId="213D0761" w14:textId="77777777" w:rsidR="004C4873" w:rsidRPr="004C4873" w:rsidRDefault="004C4873" w:rsidP="004C4873">
      <w:pPr>
        <w:rPr>
          <w:rFonts w:ascii="Calibri" w:hAnsi="Calibri"/>
          <w:lang w:val="en-GB"/>
        </w:rPr>
      </w:pPr>
      <w:r w:rsidRPr="004C4873">
        <w:rPr>
          <w:rFonts w:ascii="Calibri" w:hAnsi="Calibri"/>
          <w:lang w:val="en-GB"/>
        </w:rPr>
        <w:t xml:space="preserve">For instance your peers are: </w:t>
      </w:r>
    </w:p>
    <w:p w14:paraId="3D50D7C0" w14:textId="77777777" w:rsidR="004C4873" w:rsidRPr="004C4873" w:rsidRDefault="004C4873" w:rsidP="004C4873">
      <w:pPr>
        <w:numPr>
          <w:ilvl w:val="0"/>
          <w:numId w:val="14"/>
        </w:numPr>
        <w:rPr>
          <w:rFonts w:ascii="Calibri" w:hAnsi="Calibri"/>
          <w:lang w:val="en-GB"/>
        </w:rPr>
      </w:pPr>
      <w:r w:rsidRPr="004C4873">
        <w:rPr>
          <w:rFonts w:ascii="Calibri" w:hAnsi="Calibri"/>
          <w:lang w:val="en-GB"/>
        </w:rPr>
        <w:t xml:space="preserve">going to hire you later, </w:t>
      </w:r>
    </w:p>
    <w:p w14:paraId="6171AD7A" w14:textId="77777777" w:rsidR="004C4873" w:rsidRPr="00AB7619" w:rsidRDefault="004C4873" w:rsidP="004C4873">
      <w:pPr>
        <w:numPr>
          <w:ilvl w:val="0"/>
          <w:numId w:val="14"/>
        </w:numPr>
        <w:rPr>
          <w:rFonts w:ascii="Calibri" w:hAnsi="Calibri"/>
        </w:rPr>
      </w:pPr>
      <w:r w:rsidRPr="00AB7619">
        <w:rPr>
          <w:rFonts w:ascii="Calibri" w:hAnsi="Calibri"/>
        </w:rPr>
        <w:t xml:space="preserve">going to review your papers </w:t>
      </w:r>
    </w:p>
    <w:p w14:paraId="6118FB28" w14:textId="77777777" w:rsidR="004C4873" w:rsidRPr="00AB7619" w:rsidRDefault="004C4873" w:rsidP="004C4873">
      <w:pPr>
        <w:numPr>
          <w:ilvl w:val="0"/>
          <w:numId w:val="14"/>
        </w:numPr>
        <w:rPr>
          <w:rFonts w:ascii="Calibri" w:hAnsi="Calibri"/>
        </w:rPr>
      </w:pPr>
      <w:r w:rsidRPr="00AB7619">
        <w:rPr>
          <w:rFonts w:ascii="Calibri" w:hAnsi="Calibri"/>
        </w:rPr>
        <w:t>and your grant proposals</w:t>
      </w:r>
    </w:p>
    <w:p w14:paraId="16682592" w14:textId="77777777" w:rsidR="004C4873" w:rsidRPr="004C4873" w:rsidRDefault="004C4873" w:rsidP="004C4873">
      <w:pPr>
        <w:rPr>
          <w:rFonts w:ascii="Calibri" w:hAnsi="Calibri"/>
          <w:lang w:val="en-GB"/>
        </w:rPr>
      </w:pPr>
      <w:r w:rsidRPr="004C4873">
        <w:rPr>
          <w:rFonts w:ascii="Calibri" w:hAnsi="Calibri"/>
          <w:lang w:val="en-GB"/>
        </w:rPr>
        <w:t>And furthermore you want to network because:</w:t>
      </w:r>
    </w:p>
    <w:p w14:paraId="34760511" w14:textId="77777777" w:rsidR="004C4873" w:rsidRPr="00AB7619" w:rsidRDefault="004C4873" w:rsidP="004C4873">
      <w:pPr>
        <w:numPr>
          <w:ilvl w:val="0"/>
          <w:numId w:val="15"/>
        </w:numPr>
        <w:rPr>
          <w:rFonts w:ascii="Calibri" w:hAnsi="Calibri"/>
        </w:rPr>
      </w:pPr>
      <w:r w:rsidRPr="00AB7619">
        <w:rPr>
          <w:rFonts w:ascii="Calibri" w:hAnsi="Calibri"/>
        </w:rPr>
        <w:t>you are seeking collaboration</w:t>
      </w:r>
    </w:p>
    <w:p w14:paraId="2EAD2B67" w14:textId="77777777" w:rsidR="004C4873" w:rsidRPr="00AB7619" w:rsidRDefault="004C4873" w:rsidP="004C4873">
      <w:pPr>
        <w:numPr>
          <w:ilvl w:val="0"/>
          <w:numId w:val="15"/>
        </w:numPr>
        <w:rPr>
          <w:rFonts w:ascii="Calibri" w:hAnsi="Calibri"/>
        </w:rPr>
      </w:pPr>
      <w:r w:rsidRPr="00AB7619">
        <w:rPr>
          <w:rFonts w:ascii="Calibri" w:hAnsi="Calibri"/>
        </w:rPr>
        <w:t xml:space="preserve">looking for exchange of information </w:t>
      </w:r>
    </w:p>
    <w:p w14:paraId="4466DA2C" w14:textId="77777777" w:rsidR="004C4873" w:rsidRPr="004C4873" w:rsidRDefault="004C4873" w:rsidP="004C4873">
      <w:pPr>
        <w:numPr>
          <w:ilvl w:val="0"/>
          <w:numId w:val="15"/>
        </w:numPr>
        <w:rPr>
          <w:rFonts w:ascii="Calibri" w:hAnsi="Calibri"/>
          <w:lang w:val="en-GB"/>
        </w:rPr>
      </w:pPr>
      <w:r w:rsidRPr="004C4873">
        <w:rPr>
          <w:rFonts w:ascii="Calibri" w:hAnsi="Calibri"/>
          <w:lang w:val="en-GB"/>
        </w:rPr>
        <w:t>being asked as a board member (side jobs)</w:t>
      </w:r>
    </w:p>
    <w:p w14:paraId="38CC95F6" w14:textId="77777777" w:rsidR="004C4873" w:rsidRPr="00AB7619" w:rsidRDefault="004C4873" w:rsidP="004C4873">
      <w:pPr>
        <w:numPr>
          <w:ilvl w:val="0"/>
          <w:numId w:val="15"/>
        </w:numPr>
        <w:rPr>
          <w:rFonts w:ascii="Calibri" w:hAnsi="Calibri"/>
        </w:rPr>
      </w:pPr>
      <w:r w:rsidRPr="00AB7619">
        <w:rPr>
          <w:rFonts w:ascii="Calibri" w:hAnsi="Calibri"/>
        </w:rPr>
        <w:t xml:space="preserve">panel discussions </w:t>
      </w:r>
    </w:p>
    <w:p w14:paraId="1BA1DF41" w14:textId="77777777" w:rsidR="004C4873" w:rsidRPr="00AB7619" w:rsidRDefault="004C4873" w:rsidP="004C4873">
      <w:pPr>
        <w:rPr>
          <w:rFonts w:ascii="Calibri" w:hAnsi="Calibri"/>
        </w:rPr>
      </w:pPr>
    </w:p>
    <w:p w14:paraId="2BFE6EC5" w14:textId="77777777" w:rsidR="004C4873" w:rsidRPr="004C4873" w:rsidRDefault="004C4873" w:rsidP="004C4873">
      <w:pPr>
        <w:rPr>
          <w:rFonts w:ascii="Calibri" w:hAnsi="Calibri"/>
          <w:b/>
          <w:lang w:val="en-GB"/>
        </w:rPr>
      </w:pPr>
      <w:r w:rsidRPr="004C4873">
        <w:rPr>
          <w:rFonts w:ascii="Calibri" w:hAnsi="Calibri"/>
          <w:b/>
          <w:lang w:val="en-GB"/>
        </w:rPr>
        <w:t>What is networking and what isn’t?</w:t>
      </w:r>
    </w:p>
    <w:p w14:paraId="5AEC5135" w14:textId="77777777" w:rsidR="004C4873" w:rsidRPr="004C4873" w:rsidRDefault="004C4873" w:rsidP="004C4873">
      <w:pPr>
        <w:rPr>
          <w:rFonts w:ascii="Calibri" w:hAnsi="Calibri"/>
          <w:lang w:val="en-GB"/>
        </w:rPr>
      </w:pPr>
      <w:r w:rsidRPr="004C4873">
        <w:rPr>
          <w:rFonts w:ascii="Calibri" w:hAnsi="Calibri"/>
          <w:lang w:val="en-GB"/>
        </w:rPr>
        <w:t>It’s not about selling yourself but it’s actually much more like building relationships, friendships. An evening like this is an excellent networking opportunity, as long as you don’t just talk to the people you already know very well.</w:t>
      </w:r>
    </w:p>
    <w:p w14:paraId="36F44FB2" w14:textId="77777777" w:rsidR="004C4873" w:rsidRPr="004C4873" w:rsidRDefault="004C4873" w:rsidP="004C4873">
      <w:pPr>
        <w:rPr>
          <w:rFonts w:ascii="Calibri" w:hAnsi="Calibri"/>
          <w:lang w:val="en-GB"/>
        </w:rPr>
      </w:pPr>
      <w:r w:rsidRPr="004C4873">
        <w:rPr>
          <w:rFonts w:ascii="Calibri" w:hAnsi="Calibri"/>
          <w:lang w:val="en-GB"/>
        </w:rPr>
        <w:t>Quote from a CEO recruiting company, specialized in the Sciences</w:t>
      </w:r>
    </w:p>
    <w:p w14:paraId="55A239A7" w14:textId="77777777" w:rsidR="004C4873" w:rsidRPr="004C4873" w:rsidRDefault="004C4873" w:rsidP="004C4873">
      <w:pPr>
        <w:rPr>
          <w:rFonts w:ascii="Calibri" w:hAnsi="Calibri"/>
          <w:i/>
          <w:lang w:val="en-GB"/>
        </w:rPr>
      </w:pPr>
      <w:r w:rsidRPr="004C4873">
        <w:rPr>
          <w:rFonts w:ascii="Calibri" w:hAnsi="Calibri"/>
          <w:i/>
          <w:lang w:val="en-GB"/>
        </w:rPr>
        <w:t xml:space="preserve">"Networking isn't about marketing, it's just about staying in touch with people and offering to help them. Eventually they'll offer to help you." </w:t>
      </w:r>
    </w:p>
    <w:p w14:paraId="4B8A9B47" w14:textId="77777777" w:rsidR="004C4873" w:rsidRPr="004C4873" w:rsidRDefault="004C4873" w:rsidP="004C4873">
      <w:pPr>
        <w:rPr>
          <w:rFonts w:ascii="Calibri" w:hAnsi="Calibri"/>
          <w:lang w:val="en-GB"/>
        </w:rPr>
      </w:pPr>
    </w:p>
    <w:p w14:paraId="1F73C3F1" w14:textId="77777777" w:rsidR="004C4873" w:rsidRPr="004C4873" w:rsidRDefault="004C4873" w:rsidP="004C4873">
      <w:pPr>
        <w:rPr>
          <w:rFonts w:ascii="Calibri" w:hAnsi="Calibri"/>
          <w:lang w:val="en-GB"/>
        </w:rPr>
      </w:pPr>
      <w:r w:rsidRPr="004C4873">
        <w:rPr>
          <w:rFonts w:ascii="Calibri" w:hAnsi="Calibri"/>
          <w:lang w:val="en-GB"/>
        </w:rPr>
        <w:t>But on the other hand it’s also not all coincidence; it’s somewhere in between.</w:t>
      </w:r>
    </w:p>
    <w:p w14:paraId="3730C387" w14:textId="77777777" w:rsidR="004C4873" w:rsidRPr="004C4873" w:rsidRDefault="004C4873" w:rsidP="004C4873">
      <w:pPr>
        <w:rPr>
          <w:rFonts w:ascii="Calibri" w:hAnsi="Calibri"/>
          <w:lang w:val="en-GB"/>
        </w:rPr>
      </w:pPr>
    </w:p>
    <w:p w14:paraId="64C9D6C0" w14:textId="77777777" w:rsidR="004C4873" w:rsidRPr="004C4873" w:rsidRDefault="004C4873" w:rsidP="004C4873">
      <w:pPr>
        <w:rPr>
          <w:rFonts w:ascii="Calibri" w:hAnsi="Calibri"/>
          <w:b/>
          <w:lang w:val="en-GB"/>
        </w:rPr>
      </w:pPr>
      <w:r w:rsidRPr="004C4873">
        <w:rPr>
          <w:rFonts w:ascii="Calibri" w:hAnsi="Calibri"/>
          <w:b/>
          <w:lang w:val="en-GB"/>
        </w:rPr>
        <w:t>selling</w:t>
      </w:r>
      <w:r w:rsidRPr="004C4873">
        <w:rPr>
          <w:rFonts w:ascii="Calibri" w:hAnsi="Calibri"/>
          <w:b/>
          <w:lang w:val="en-GB"/>
        </w:rPr>
        <w:tab/>
      </w:r>
      <w:r w:rsidRPr="004C4873">
        <w:rPr>
          <w:rFonts w:ascii="Calibri" w:hAnsi="Calibri"/>
          <w:b/>
          <w:lang w:val="en-GB"/>
        </w:rPr>
        <w:tab/>
      </w:r>
      <w:r w:rsidRPr="004C4873">
        <w:rPr>
          <w:rFonts w:ascii="Calibri" w:hAnsi="Calibri"/>
          <w:b/>
          <w:lang w:val="en-GB"/>
        </w:rPr>
        <w:tab/>
        <w:t>networking</w:t>
      </w:r>
      <w:r w:rsidRPr="004C4873">
        <w:rPr>
          <w:rFonts w:ascii="Calibri" w:hAnsi="Calibri"/>
          <w:b/>
          <w:lang w:val="en-GB"/>
        </w:rPr>
        <w:tab/>
      </w:r>
      <w:r w:rsidRPr="004C4873">
        <w:rPr>
          <w:rFonts w:ascii="Calibri" w:hAnsi="Calibri"/>
          <w:b/>
          <w:lang w:val="en-GB"/>
        </w:rPr>
        <w:tab/>
        <w:t>coincidence</w:t>
      </w:r>
    </w:p>
    <w:p w14:paraId="2E40733F" w14:textId="77777777" w:rsidR="004C4873" w:rsidRPr="004C4873" w:rsidRDefault="004C4873" w:rsidP="004C4873">
      <w:pPr>
        <w:rPr>
          <w:rFonts w:ascii="Calibri" w:hAnsi="Calibri"/>
          <w:lang w:val="en-GB"/>
        </w:rPr>
      </w:pPr>
      <w:r w:rsidRPr="004C4873">
        <w:rPr>
          <w:rFonts w:ascii="Calibri" w:hAnsi="Calibri"/>
          <w:lang w:val="en-GB"/>
        </w:rPr>
        <w:t>need to know</w:t>
      </w:r>
      <w:r w:rsidRPr="004C4873">
        <w:rPr>
          <w:rFonts w:ascii="Calibri" w:hAnsi="Calibri"/>
          <w:lang w:val="en-GB"/>
        </w:rPr>
        <w:tab/>
      </w:r>
      <w:r w:rsidRPr="004C4873">
        <w:rPr>
          <w:rFonts w:ascii="Calibri" w:hAnsi="Calibri"/>
          <w:lang w:val="en-GB"/>
        </w:rPr>
        <w:tab/>
        <w:t>nice to know</w:t>
      </w:r>
      <w:r w:rsidRPr="004C4873">
        <w:rPr>
          <w:rFonts w:ascii="Calibri" w:hAnsi="Calibri"/>
          <w:lang w:val="en-GB"/>
        </w:rPr>
        <w:tab/>
      </w:r>
      <w:r w:rsidRPr="004C4873">
        <w:rPr>
          <w:rFonts w:ascii="Calibri" w:hAnsi="Calibri"/>
          <w:lang w:val="en-GB"/>
        </w:rPr>
        <w:tab/>
        <w:t>don’t know</w:t>
      </w:r>
    </w:p>
    <w:p w14:paraId="7991F626" w14:textId="77777777" w:rsidR="004C4873" w:rsidRPr="004C4873" w:rsidRDefault="004C4873" w:rsidP="004C4873">
      <w:pPr>
        <w:rPr>
          <w:rFonts w:ascii="Calibri" w:hAnsi="Calibri"/>
          <w:lang w:val="en-GB"/>
        </w:rPr>
      </w:pPr>
      <w:r w:rsidRPr="004C4873">
        <w:rPr>
          <w:rFonts w:ascii="Calibri" w:hAnsi="Calibri"/>
          <w:lang w:val="en-GB"/>
        </w:rPr>
        <w:t>circulate</w:t>
      </w:r>
      <w:r w:rsidRPr="004C4873">
        <w:rPr>
          <w:rFonts w:ascii="Calibri" w:hAnsi="Calibri"/>
          <w:lang w:val="en-GB"/>
        </w:rPr>
        <w:tab/>
      </w:r>
      <w:r w:rsidRPr="004C4873">
        <w:rPr>
          <w:rFonts w:ascii="Calibri" w:hAnsi="Calibri"/>
          <w:lang w:val="en-GB"/>
        </w:rPr>
        <w:tab/>
        <w:t>meet people</w:t>
      </w:r>
      <w:r w:rsidRPr="004C4873">
        <w:rPr>
          <w:rFonts w:ascii="Calibri" w:hAnsi="Calibri"/>
          <w:lang w:val="en-GB"/>
        </w:rPr>
        <w:tab/>
      </w:r>
      <w:r w:rsidRPr="004C4873">
        <w:rPr>
          <w:rFonts w:ascii="Calibri" w:hAnsi="Calibri"/>
          <w:lang w:val="en-GB"/>
        </w:rPr>
        <w:tab/>
        <w:t>stay alone</w:t>
      </w:r>
    </w:p>
    <w:p w14:paraId="6F9D0DD5" w14:textId="77777777" w:rsidR="004C4873" w:rsidRPr="004C4873" w:rsidRDefault="004C4873" w:rsidP="004C4873">
      <w:pPr>
        <w:rPr>
          <w:rFonts w:ascii="Calibri" w:hAnsi="Calibri"/>
          <w:lang w:val="en-GB"/>
        </w:rPr>
      </w:pPr>
      <w:r w:rsidRPr="004C4873">
        <w:rPr>
          <w:rFonts w:ascii="Calibri" w:hAnsi="Calibri"/>
          <w:lang w:val="en-GB"/>
        </w:rPr>
        <w:t>take / get</w:t>
      </w:r>
      <w:r w:rsidRPr="004C4873">
        <w:rPr>
          <w:rFonts w:ascii="Calibri" w:hAnsi="Calibri"/>
          <w:lang w:val="en-GB"/>
        </w:rPr>
        <w:tab/>
      </w:r>
      <w:r w:rsidRPr="004C4873">
        <w:rPr>
          <w:rFonts w:ascii="Calibri" w:hAnsi="Calibri"/>
          <w:lang w:val="en-GB"/>
        </w:rPr>
        <w:tab/>
        <w:t>offer / give</w:t>
      </w:r>
      <w:r w:rsidRPr="004C4873">
        <w:rPr>
          <w:rFonts w:ascii="Calibri" w:hAnsi="Calibri"/>
          <w:lang w:val="en-GB"/>
        </w:rPr>
        <w:tab/>
      </w:r>
      <w:r w:rsidRPr="004C4873">
        <w:rPr>
          <w:rFonts w:ascii="Calibri" w:hAnsi="Calibri"/>
          <w:lang w:val="en-GB"/>
        </w:rPr>
        <w:tab/>
        <w:t>don’t exchange</w:t>
      </w:r>
    </w:p>
    <w:p w14:paraId="7728924C" w14:textId="77777777" w:rsidR="004C4873" w:rsidRPr="004C4873" w:rsidRDefault="004C4873" w:rsidP="004C4873">
      <w:pPr>
        <w:rPr>
          <w:rFonts w:ascii="Calibri" w:hAnsi="Calibri"/>
          <w:lang w:val="en-GB"/>
        </w:rPr>
      </w:pPr>
      <w:r w:rsidRPr="004C4873">
        <w:rPr>
          <w:rFonts w:ascii="Calibri" w:hAnsi="Calibri"/>
          <w:lang w:val="en-GB"/>
        </w:rPr>
        <w:t>keep</w:t>
      </w:r>
      <w:r w:rsidRPr="004C4873">
        <w:rPr>
          <w:rFonts w:ascii="Calibri" w:hAnsi="Calibri"/>
          <w:lang w:val="en-GB"/>
        </w:rPr>
        <w:tab/>
        <w:t>contacts</w:t>
      </w:r>
      <w:r w:rsidRPr="004C4873">
        <w:rPr>
          <w:rFonts w:ascii="Calibri" w:hAnsi="Calibri"/>
          <w:lang w:val="en-GB"/>
        </w:rPr>
        <w:tab/>
        <w:t>share contacts</w:t>
      </w:r>
      <w:r w:rsidRPr="004C4873">
        <w:rPr>
          <w:rFonts w:ascii="Calibri" w:hAnsi="Calibri"/>
          <w:lang w:val="en-GB"/>
        </w:rPr>
        <w:tab/>
      </w:r>
      <w:r w:rsidRPr="004C4873">
        <w:rPr>
          <w:rFonts w:ascii="Calibri" w:hAnsi="Calibri"/>
          <w:lang w:val="en-GB"/>
        </w:rPr>
        <w:tab/>
        <w:t>what contacts?</w:t>
      </w:r>
    </w:p>
    <w:p w14:paraId="6A81596E" w14:textId="77777777" w:rsidR="004C4873" w:rsidRPr="004C4873" w:rsidRDefault="004C4873" w:rsidP="004C4873">
      <w:pPr>
        <w:rPr>
          <w:rFonts w:ascii="Calibri" w:hAnsi="Calibri"/>
          <w:lang w:val="en-GB"/>
        </w:rPr>
      </w:pPr>
      <w:r w:rsidRPr="004C4873">
        <w:rPr>
          <w:rFonts w:ascii="Calibri" w:hAnsi="Calibri"/>
          <w:lang w:val="en-GB"/>
        </w:rPr>
        <w:t>expose yourself</w:t>
      </w:r>
      <w:r w:rsidRPr="004C4873">
        <w:rPr>
          <w:rFonts w:ascii="Calibri" w:hAnsi="Calibri"/>
          <w:lang w:val="en-GB"/>
        </w:rPr>
        <w:tab/>
      </w:r>
      <w:r w:rsidRPr="004C4873">
        <w:rPr>
          <w:rFonts w:ascii="Calibri" w:hAnsi="Calibri"/>
          <w:lang w:val="en-GB"/>
        </w:rPr>
        <w:tab/>
        <w:t>be interested</w:t>
      </w:r>
      <w:r w:rsidRPr="004C4873">
        <w:rPr>
          <w:rFonts w:ascii="Calibri" w:hAnsi="Calibri"/>
          <w:lang w:val="en-GB"/>
        </w:rPr>
        <w:tab/>
      </w:r>
      <w:r w:rsidRPr="004C4873">
        <w:rPr>
          <w:rFonts w:ascii="Calibri" w:hAnsi="Calibri"/>
          <w:lang w:val="en-GB"/>
        </w:rPr>
        <w:tab/>
        <w:t>don’t talk to strangers</w:t>
      </w:r>
    </w:p>
    <w:p w14:paraId="7F50B97B" w14:textId="77777777" w:rsidR="004C4873" w:rsidRPr="004C4873" w:rsidRDefault="004C4873" w:rsidP="004C4873">
      <w:pPr>
        <w:rPr>
          <w:rFonts w:ascii="Calibri" w:hAnsi="Calibri"/>
          <w:lang w:val="en-GB"/>
        </w:rPr>
      </w:pPr>
      <w:r w:rsidRPr="004C4873">
        <w:rPr>
          <w:rFonts w:ascii="Calibri" w:hAnsi="Calibri"/>
          <w:lang w:val="en-GB"/>
        </w:rPr>
        <w:t>against the other</w:t>
      </w:r>
      <w:r w:rsidRPr="004C4873">
        <w:rPr>
          <w:rFonts w:ascii="Calibri" w:hAnsi="Calibri"/>
          <w:lang w:val="en-GB"/>
        </w:rPr>
        <w:tab/>
        <w:t xml:space="preserve">collaborate </w:t>
      </w:r>
      <w:r w:rsidRPr="004C4873">
        <w:rPr>
          <w:rFonts w:ascii="Calibri" w:hAnsi="Calibri"/>
          <w:lang w:val="en-GB"/>
        </w:rPr>
        <w:tab/>
      </w:r>
      <w:r w:rsidRPr="004C4873">
        <w:rPr>
          <w:rFonts w:ascii="Calibri" w:hAnsi="Calibri"/>
          <w:lang w:val="en-GB"/>
        </w:rPr>
        <w:tab/>
        <w:t>alone</w:t>
      </w:r>
    </w:p>
    <w:p w14:paraId="56E8B2CC" w14:textId="77777777" w:rsidR="004C4873" w:rsidRPr="004C4873" w:rsidRDefault="004C4873" w:rsidP="004C4873">
      <w:pPr>
        <w:rPr>
          <w:rFonts w:ascii="Calibri" w:hAnsi="Calibri"/>
          <w:lang w:val="en-GB"/>
        </w:rPr>
      </w:pPr>
      <w:r w:rsidRPr="004C4873">
        <w:rPr>
          <w:rFonts w:ascii="Calibri" w:hAnsi="Calibri"/>
          <w:lang w:val="en-GB"/>
        </w:rPr>
        <w:t>win - lose</w:t>
      </w:r>
      <w:r w:rsidRPr="004C4873">
        <w:rPr>
          <w:rFonts w:ascii="Calibri" w:hAnsi="Calibri"/>
          <w:lang w:val="en-GB"/>
        </w:rPr>
        <w:tab/>
      </w:r>
      <w:r w:rsidRPr="004C4873">
        <w:rPr>
          <w:rFonts w:ascii="Calibri" w:hAnsi="Calibri"/>
          <w:lang w:val="en-GB"/>
        </w:rPr>
        <w:tab/>
        <w:t>win – win</w:t>
      </w:r>
      <w:r w:rsidRPr="004C4873">
        <w:rPr>
          <w:rFonts w:ascii="Calibri" w:hAnsi="Calibri"/>
          <w:lang w:val="en-GB"/>
        </w:rPr>
        <w:tab/>
      </w:r>
      <w:r w:rsidRPr="004C4873">
        <w:rPr>
          <w:rFonts w:ascii="Calibri" w:hAnsi="Calibri"/>
          <w:lang w:val="en-GB"/>
        </w:rPr>
        <w:tab/>
        <w:t>loose (maybe win)</w:t>
      </w:r>
    </w:p>
    <w:p w14:paraId="3820138D" w14:textId="77777777" w:rsidR="004C4873" w:rsidRPr="004C4873" w:rsidRDefault="004C4873" w:rsidP="004C4873">
      <w:pPr>
        <w:rPr>
          <w:rFonts w:ascii="Calibri" w:hAnsi="Calibri"/>
          <w:lang w:val="en-GB"/>
        </w:rPr>
      </w:pPr>
      <w:r w:rsidRPr="004C4873">
        <w:rPr>
          <w:rFonts w:ascii="Calibri" w:hAnsi="Calibri"/>
          <w:lang w:val="en-GB"/>
        </w:rPr>
        <w:t>attached</w:t>
      </w:r>
      <w:r w:rsidRPr="004C4873">
        <w:rPr>
          <w:rFonts w:ascii="Calibri" w:hAnsi="Calibri"/>
          <w:lang w:val="en-GB"/>
        </w:rPr>
        <w:tab/>
      </w:r>
      <w:r w:rsidRPr="004C4873">
        <w:rPr>
          <w:rFonts w:ascii="Calibri" w:hAnsi="Calibri"/>
          <w:lang w:val="en-GB"/>
        </w:rPr>
        <w:tab/>
        <w:t>in contact</w:t>
      </w:r>
      <w:r w:rsidRPr="004C4873">
        <w:rPr>
          <w:rFonts w:ascii="Calibri" w:hAnsi="Calibri"/>
          <w:lang w:val="en-GB"/>
        </w:rPr>
        <w:tab/>
      </w:r>
      <w:r w:rsidRPr="004C4873">
        <w:rPr>
          <w:rFonts w:ascii="Calibri" w:hAnsi="Calibri"/>
          <w:lang w:val="en-GB"/>
        </w:rPr>
        <w:tab/>
        <w:t>detached</w:t>
      </w:r>
    </w:p>
    <w:p w14:paraId="419AE116" w14:textId="77777777" w:rsidR="004C4873" w:rsidRPr="004C4873" w:rsidRDefault="004C4873" w:rsidP="004C4873">
      <w:pPr>
        <w:rPr>
          <w:rFonts w:ascii="Calibri" w:hAnsi="Calibri"/>
          <w:b/>
          <w:lang w:val="en-GB"/>
        </w:rPr>
      </w:pPr>
    </w:p>
    <w:p w14:paraId="6DB9F32A" w14:textId="77777777" w:rsidR="004C4873" w:rsidRPr="004C4873" w:rsidRDefault="004C4873" w:rsidP="004C4873">
      <w:pPr>
        <w:rPr>
          <w:rFonts w:ascii="Calibri" w:hAnsi="Calibri"/>
          <w:lang w:val="en-GB"/>
        </w:rPr>
      </w:pPr>
      <w:r w:rsidRPr="004C4873">
        <w:rPr>
          <w:rFonts w:ascii="Calibri" w:hAnsi="Calibri"/>
          <w:b/>
          <w:lang w:val="en-GB"/>
        </w:rPr>
        <w:t>Tips for networking</w:t>
      </w:r>
    </w:p>
    <w:p w14:paraId="11B27ADC" w14:textId="77777777" w:rsidR="004C4873" w:rsidRPr="004C4873" w:rsidRDefault="004C4873" w:rsidP="004C4873">
      <w:pPr>
        <w:rPr>
          <w:rFonts w:ascii="Calibri" w:hAnsi="Calibri"/>
          <w:lang w:val="en-GB"/>
        </w:rPr>
      </w:pPr>
      <w:r w:rsidRPr="004C4873">
        <w:rPr>
          <w:rFonts w:ascii="Calibri" w:hAnsi="Calibri"/>
          <w:lang w:val="en-GB"/>
        </w:rPr>
        <w:t xml:space="preserve">1. Join a club or branch organization </w:t>
      </w:r>
    </w:p>
    <w:p w14:paraId="07201348" w14:textId="77777777" w:rsidR="004C4873" w:rsidRPr="004C4873" w:rsidRDefault="004C4873" w:rsidP="004C4873">
      <w:pPr>
        <w:rPr>
          <w:rFonts w:ascii="Calibri" w:hAnsi="Calibri"/>
          <w:lang w:val="en-GB"/>
        </w:rPr>
      </w:pPr>
      <w:r w:rsidRPr="004C4873">
        <w:rPr>
          <w:rFonts w:ascii="Calibri" w:hAnsi="Calibri"/>
          <w:lang w:val="en-GB"/>
        </w:rPr>
        <w:t xml:space="preserve">2. When going to a conference, decide beforehand who you want to speak to </w:t>
      </w:r>
    </w:p>
    <w:p w14:paraId="74905DF6" w14:textId="77777777" w:rsidR="004C4873" w:rsidRPr="004C4873" w:rsidRDefault="004C4873" w:rsidP="004C4873">
      <w:pPr>
        <w:rPr>
          <w:rFonts w:ascii="Calibri" w:hAnsi="Calibri"/>
          <w:lang w:val="en-GB"/>
        </w:rPr>
      </w:pPr>
      <w:r w:rsidRPr="004C4873">
        <w:rPr>
          <w:rFonts w:ascii="Calibri" w:hAnsi="Calibri"/>
          <w:lang w:val="en-GB"/>
        </w:rPr>
        <w:t>3. Have your own ‘one minute story’ ready</w:t>
      </w:r>
    </w:p>
    <w:p w14:paraId="61719808" w14:textId="77777777" w:rsidR="004C4873" w:rsidRPr="004C4873" w:rsidRDefault="004C4873" w:rsidP="004C4873">
      <w:pPr>
        <w:rPr>
          <w:rFonts w:ascii="Calibri" w:hAnsi="Calibri"/>
          <w:lang w:val="en-GB"/>
        </w:rPr>
      </w:pPr>
      <w:r w:rsidRPr="004C4873">
        <w:rPr>
          <w:rFonts w:ascii="Calibri" w:hAnsi="Calibri"/>
          <w:lang w:val="en-GB"/>
        </w:rPr>
        <w:t xml:space="preserve">4. Be generous to others: bring people together </w:t>
      </w:r>
    </w:p>
    <w:p w14:paraId="5DE259E0" w14:textId="77777777" w:rsidR="004C4873" w:rsidRPr="004C4873" w:rsidRDefault="004C4873" w:rsidP="004C4873">
      <w:pPr>
        <w:rPr>
          <w:rFonts w:ascii="Calibri" w:hAnsi="Calibri"/>
          <w:lang w:val="en-GB"/>
        </w:rPr>
      </w:pPr>
      <w:r w:rsidRPr="004C4873">
        <w:rPr>
          <w:rFonts w:ascii="Calibri" w:hAnsi="Calibri"/>
          <w:lang w:val="en-GB"/>
        </w:rPr>
        <w:t xml:space="preserve">5. Be yourself; don’t fake </w:t>
      </w:r>
    </w:p>
    <w:p w14:paraId="4F9EC097" w14:textId="77777777" w:rsidR="004C4873" w:rsidRPr="004C4873" w:rsidRDefault="004C4873" w:rsidP="004C4873">
      <w:pPr>
        <w:rPr>
          <w:rFonts w:ascii="Calibri" w:hAnsi="Calibri"/>
          <w:lang w:val="en-GB"/>
        </w:rPr>
      </w:pPr>
      <w:r w:rsidRPr="004C4873">
        <w:rPr>
          <w:rFonts w:ascii="Calibri" w:hAnsi="Calibri"/>
          <w:lang w:val="en-GB"/>
        </w:rPr>
        <w:t>6. Never critique other people while talking to someone</w:t>
      </w:r>
    </w:p>
    <w:p w14:paraId="184F2F02" w14:textId="77777777" w:rsidR="004C4873" w:rsidRPr="004C4873" w:rsidRDefault="004C4873" w:rsidP="004C4873">
      <w:pPr>
        <w:rPr>
          <w:rFonts w:ascii="Calibri" w:hAnsi="Calibri"/>
          <w:lang w:val="en-GB"/>
        </w:rPr>
      </w:pPr>
      <w:r w:rsidRPr="004C4873">
        <w:rPr>
          <w:rFonts w:ascii="Calibri" w:hAnsi="Calibri"/>
          <w:lang w:val="en-GB"/>
        </w:rPr>
        <w:t xml:space="preserve">7. Write some topics you’ve discussed on the back of business cards </w:t>
      </w:r>
    </w:p>
    <w:p w14:paraId="30CB2483" w14:textId="77777777" w:rsidR="004C4873" w:rsidRPr="004C4873" w:rsidRDefault="004C4873" w:rsidP="004C4873">
      <w:pPr>
        <w:rPr>
          <w:rFonts w:ascii="Calibri" w:hAnsi="Calibri"/>
          <w:lang w:val="en-GB"/>
        </w:rPr>
      </w:pPr>
      <w:r w:rsidRPr="004C4873">
        <w:rPr>
          <w:rFonts w:ascii="Calibri" w:hAnsi="Calibri"/>
          <w:lang w:val="en-GB"/>
        </w:rPr>
        <w:t xml:space="preserve">8. Keep in touch; maintain your network </w:t>
      </w:r>
    </w:p>
    <w:p w14:paraId="7C4485AF" w14:textId="77777777" w:rsidR="004C4873" w:rsidRPr="004C4873" w:rsidRDefault="004C4873" w:rsidP="004C4873">
      <w:pPr>
        <w:rPr>
          <w:rFonts w:ascii="Calibri" w:hAnsi="Calibri"/>
          <w:lang w:val="en-GB"/>
        </w:rPr>
      </w:pPr>
      <w:r w:rsidRPr="004C4873">
        <w:rPr>
          <w:rFonts w:ascii="Calibri" w:hAnsi="Calibri"/>
          <w:lang w:val="en-GB"/>
        </w:rPr>
        <w:t>9. Evaluate your contacts twice a year</w:t>
      </w:r>
    </w:p>
    <w:p w14:paraId="1676A93F" w14:textId="77777777" w:rsidR="004C4873" w:rsidRPr="004C4873" w:rsidRDefault="004C4873" w:rsidP="004C4873">
      <w:pPr>
        <w:rPr>
          <w:rFonts w:ascii="Calibri" w:hAnsi="Calibri" w:cs="Arial"/>
          <w:b/>
          <w:lang w:val="en-GB"/>
        </w:rPr>
      </w:pPr>
      <w:r w:rsidRPr="004C4873">
        <w:rPr>
          <w:rFonts w:ascii="Calibri" w:hAnsi="Calibri" w:cs="Arial"/>
          <w:b/>
          <w:lang w:val="en-GB"/>
        </w:rPr>
        <w:t>Network interview</w:t>
      </w:r>
    </w:p>
    <w:p w14:paraId="61478337" w14:textId="77777777" w:rsidR="004C4873" w:rsidRPr="004C4873" w:rsidRDefault="004C4873" w:rsidP="004C4873">
      <w:pPr>
        <w:rPr>
          <w:rFonts w:ascii="Calibri" w:hAnsi="Calibri"/>
          <w:lang w:val="en-GB"/>
        </w:rPr>
      </w:pPr>
    </w:p>
    <w:p w14:paraId="0F81D111" w14:textId="77777777" w:rsidR="004C4873" w:rsidRPr="004C4873" w:rsidRDefault="004C4873" w:rsidP="004C4873">
      <w:pPr>
        <w:rPr>
          <w:rFonts w:ascii="Calibri" w:hAnsi="Calibri"/>
          <w:lang w:val="en-GB"/>
        </w:rPr>
      </w:pPr>
    </w:p>
    <w:p w14:paraId="023E24DD" w14:textId="77777777" w:rsidR="004C4873" w:rsidRPr="0064185A" w:rsidRDefault="004C4873" w:rsidP="004C4873">
      <w:pPr>
        <w:rPr>
          <w:rFonts w:ascii="Calibri" w:hAnsi="Calibri" w:cs="Arial"/>
          <w:b/>
          <w:lang w:val="en-GB"/>
        </w:rPr>
      </w:pPr>
      <w:r w:rsidRPr="0064185A">
        <w:rPr>
          <w:rFonts w:ascii="Calibri" w:hAnsi="Calibri" w:cs="Arial"/>
          <w:b/>
          <w:lang w:val="en-GB"/>
        </w:rPr>
        <w:t>Networking is exchanging information on a certain subject</w:t>
      </w:r>
      <w:r w:rsidRPr="0064185A">
        <w:rPr>
          <w:rFonts w:ascii="Calibri" w:hAnsi="Calibri" w:cs="Arial"/>
          <w:b/>
          <w:lang w:val="en-GB"/>
        </w:rPr>
        <w:br/>
      </w:r>
      <w:r w:rsidRPr="0064185A">
        <w:rPr>
          <w:rFonts w:ascii="Calibri" w:hAnsi="Calibri" w:cs="Arial"/>
          <w:b/>
          <w:lang w:val="en-GB"/>
        </w:rPr>
        <w:br/>
        <w:t xml:space="preserve">Networking is doing research </w:t>
      </w:r>
    </w:p>
    <w:p w14:paraId="2518E1CB" w14:textId="77777777" w:rsidR="004C4873" w:rsidRPr="0064185A" w:rsidRDefault="004C4873" w:rsidP="004C4873">
      <w:pPr>
        <w:ind w:left="720"/>
        <w:rPr>
          <w:rFonts w:ascii="Calibri" w:hAnsi="Calibri" w:cs="Arial"/>
          <w:b/>
          <w:lang w:val="en-GB"/>
        </w:rPr>
      </w:pPr>
    </w:p>
    <w:p w14:paraId="469AE25E" w14:textId="77777777" w:rsidR="004C4873" w:rsidRPr="0064185A" w:rsidRDefault="004C4873" w:rsidP="004C4873">
      <w:pPr>
        <w:rPr>
          <w:rFonts w:ascii="Calibri" w:hAnsi="Calibri" w:cs="Arial"/>
          <w:b/>
          <w:lang w:val="en-GB"/>
        </w:rPr>
      </w:pPr>
      <w:r w:rsidRPr="0064185A">
        <w:rPr>
          <w:rFonts w:ascii="Calibri" w:hAnsi="Calibri" w:cs="Arial"/>
          <w:b/>
          <w:lang w:val="en-GB"/>
        </w:rPr>
        <w:t>Networking is not applying for a job</w:t>
      </w:r>
    </w:p>
    <w:p w14:paraId="3EEB14C7" w14:textId="77777777" w:rsidR="004C4873" w:rsidRPr="0064185A" w:rsidRDefault="004C4873" w:rsidP="004C4873">
      <w:pPr>
        <w:rPr>
          <w:rFonts w:ascii="Calibri" w:hAnsi="Calibri" w:cs="Arial"/>
          <w:lang w:val="en-GB"/>
        </w:rPr>
      </w:pPr>
    </w:p>
    <w:p w14:paraId="5B88EDF5" w14:textId="77777777" w:rsidR="004C4873" w:rsidRPr="004C4873" w:rsidRDefault="004C4873" w:rsidP="004C4873">
      <w:pPr>
        <w:rPr>
          <w:rFonts w:ascii="Calibri" w:hAnsi="Calibri"/>
          <w:lang w:val="en-GB"/>
        </w:rPr>
      </w:pPr>
      <w:r w:rsidRPr="004C4873">
        <w:rPr>
          <w:rFonts w:ascii="Calibri" w:hAnsi="Calibri"/>
          <w:lang w:val="en-GB"/>
        </w:rPr>
        <w:t>Have a clear introduction</w:t>
      </w:r>
    </w:p>
    <w:p w14:paraId="2F1DBDC6" w14:textId="77777777" w:rsidR="004C4873" w:rsidRPr="004C4873" w:rsidRDefault="004C4873" w:rsidP="004C4873">
      <w:pPr>
        <w:rPr>
          <w:rFonts w:ascii="Calibri" w:hAnsi="Calibri"/>
          <w:lang w:val="en-GB"/>
        </w:rPr>
      </w:pPr>
    </w:p>
    <w:p w14:paraId="230632BE" w14:textId="77777777" w:rsidR="004C4873" w:rsidRPr="004C4873" w:rsidRDefault="004C4873" w:rsidP="004C4873">
      <w:pPr>
        <w:rPr>
          <w:rFonts w:ascii="Calibri" w:hAnsi="Calibri"/>
          <w:lang w:val="en-GB"/>
        </w:rPr>
      </w:pPr>
      <w:r w:rsidRPr="004C4873">
        <w:rPr>
          <w:rFonts w:ascii="Calibri" w:hAnsi="Calibri"/>
          <w:lang w:val="en-GB"/>
        </w:rPr>
        <w:t>Ask only for one hour</w:t>
      </w:r>
    </w:p>
    <w:p w14:paraId="3FD56662" w14:textId="77777777" w:rsidR="004C4873" w:rsidRPr="004C4873" w:rsidRDefault="004C4873" w:rsidP="004C4873">
      <w:pPr>
        <w:rPr>
          <w:rFonts w:ascii="Calibri" w:hAnsi="Calibri"/>
          <w:lang w:val="en-GB"/>
        </w:rPr>
      </w:pPr>
    </w:p>
    <w:p w14:paraId="78C5A2C0" w14:textId="77777777" w:rsidR="004C4873" w:rsidRPr="004C4873" w:rsidRDefault="004C4873" w:rsidP="004C4873">
      <w:pPr>
        <w:rPr>
          <w:rFonts w:ascii="Calibri" w:hAnsi="Calibri"/>
          <w:lang w:val="en-GB"/>
        </w:rPr>
      </w:pPr>
      <w:r w:rsidRPr="004C4873">
        <w:rPr>
          <w:rFonts w:ascii="Calibri" w:hAnsi="Calibri"/>
          <w:lang w:val="en-GB"/>
        </w:rPr>
        <w:t>Do some research beforehand</w:t>
      </w:r>
    </w:p>
    <w:p w14:paraId="5101A832" w14:textId="77777777" w:rsidR="004C4873" w:rsidRPr="004C4873" w:rsidRDefault="004C4873" w:rsidP="004C4873">
      <w:pPr>
        <w:rPr>
          <w:rFonts w:ascii="Calibri" w:hAnsi="Calibri"/>
          <w:lang w:val="en-GB"/>
        </w:rPr>
      </w:pPr>
    </w:p>
    <w:p w14:paraId="479E5729" w14:textId="77777777" w:rsidR="004C4873" w:rsidRPr="0064185A" w:rsidRDefault="004C4873" w:rsidP="004C4873">
      <w:pPr>
        <w:rPr>
          <w:rFonts w:ascii="Calibri" w:hAnsi="Calibri"/>
          <w:lang w:val="en-GB"/>
        </w:rPr>
      </w:pPr>
      <w:r w:rsidRPr="0064185A">
        <w:rPr>
          <w:rFonts w:ascii="Calibri" w:hAnsi="Calibri"/>
          <w:lang w:val="en-GB"/>
        </w:rPr>
        <w:t>Discuss the aspects you find important in an organisation/in work</w:t>
      </w:r>
    </w:p>
    <w:p w14:paraId="2082A74C" w14:textId="77777777" w:rsidR="004C4873" w:rsidRPr="0064185A" w:rsidRDefault="004C4873" w:rsidP="004C4873">
      <w:pPr>
        <w:rPr>
          <w:rFonts w:ascii="Calibri" w:hAnsi="Calibri"/>
          <w:lang w:val="en-GB"/>
        </w:rPr>
      </w:pPr>
    </w:p>
    <w:p w14:paraId="4F58DB8F" w14:textId="77777777" w:rsidR="004C4873" w:rsidRPr="0064185A" w:rsidRDefault="004C4873" w:rsidP="004C4873">
      <w:pPr>
        <w:rPr>
          <w:rFonts w:ascii="Calibri" w:hAnsi="Calibri"/>
          <w:lang w:val="en-GB"/>
        </w:rPr>
      </w:pPr>
      <w:r w:rsidRPr="0064185A">
        <w:rPr>
          <w:rFonts w:ascii="Calibri" w:hAnsi="Calibri"/>
          <w:lang w:val="en-GB"/>
        </w:rPr>
        <w:t>Ask if a person with your skills would fit in this company</w:t>
      </w:r>
    </w:p>
    <w:p w14:paraId="1EEBEBB2" w14:textId="77777777" w:rsidR="004C4873" w:rsidRPr="0064185A" w:rsidRDefault="004C4873" w:rsidP="004C4873">
      <w:pPr>
        <w:rPr>
          <w:rFonts w:ascii="Calibri" w:hAnsi="Calibri"/>
          <w:lang w:val="en-GB"/>
        </w:rPr>
      </w:pPr>
    </w:p>
    <w:p w14:paraId="5BBDD0F9" w14:textId="77777777" w:rsidR="004C4873" w:rsidRPr="0064185A" w:rsidRDefault="004C4873" w:rsidP="004C4873">
      <w:pPr>
        <w:rPr>
          <w:rFonts w:ascii="Calibri" w:hAnsi="Calibri"/>
          <w:lang w:val="en-GB"/>
        </w:rPr>
      </w:pPr>
      <w:r w:rsidRPr="0064185A">
        <w:rPr>
          <w:rFonts w:ascii="Calibri" w:hAnsi="Calibri"/>
          <w:lang w:val="en-GB"/>
        </w:rPr>
        <w:t>Have your own presentation (with good examples) ready</w:t>
      </w:r>
    </w:p>
    <w:p w14:paraId="1C06BAF9" w14:textId="77777777" w:rsidR="004C4873" w:rsidRPr="0064185A" w:rsidRDefault="004C4873" w:rsidP="004C4873">
      <w:pPr>
        <w:rPr>
          <w:rFonts w:ascii="Calibri" w:hAnsi="Calibri"/>
          <w:lang w:val="en-GB"/>
        </w:rPr>
      </w:pPr>
    </w:p>
    <w:p w14:paraId="493FA61E" w14:textId="77777777" w:rsidR="004C4873" w:rsidRPr="0064185A" w:rsidRDefault="004C4873" w:rsidP="004C4873">
      <w:pPr>
        <w:rPr>
          <w:rFonts w:ascii="Calibri" w:hAnsi="Calibri"/>
          <w:lang w:val="en-GB"/>
        </w:rPr>
      </w:pPr>
      <w:r w:rsidRPr="0064185A">
        <w:rPr>
          <w:rFonts w:ascii="Calibri" w:hAnsi="Calibri"/>
          <w:lang w:val="en-GB"/>
        </w:rPr>
        <w:t>Ask feedback on your plans</w:t>
      </w:r>
    </w:p>
    <w:p w14:paraId="29D4A790" w14:textId="77777777" w:rsidR="004C4873" w:rsidRPr="0064185A" w:rsidRDefault="004C4873" w:rsidP="004C4873">
      <w:pPr>
        <w:rPr>
          <w:rFonts w:ascii="Calibri" w:hAnsi="Calibri"/>
          <w:lang w:val="en-GB"/>
        </w:rPr>
      </w:pPr>
    </w:p>
    <w:p w14:paraId="5E2D10E8" w14:textId="77777777" w:rsidR="004C4873" w:rsidRPr="0064185A" w:rsidRDefault="004C4873" w:rsidP="004C4873">
      <w:pPr>
        <w:rPr>
          <w:rFonts w:ascii="Calibri" w:hAnsi="Calibri"/>
          <w:lang w:val="en-GB"/>
        </w:rPr>
      </w:pPr>
      <w:r w:rsidRPr="0064185A">
        <w:rPr>
          <w:rFonts w:ascii="Calibri" w:hAnsi="Calibri"/>
          <w:lang w:val="en-GB"/>
        </w:rPr>
        <w:t>How do they advertise for new jobs?</w:t>
      </w:r>
    </w:p>
    <w:p w14:paraId="01EE8D12" w14:textId="77777777" w:rsidR="004C4873" w:rsidRPr="0064185A" w:rsidRDefault="004C4873" w:rsidP="004C4873">
      <w:pPr>
        <w:rPr>
          <w:rFonts w:ascii="Calibri" w:hAnsi="Calibri"/>
          <w:lang w:val="en-GB"/>
        </w:rPr>
      </w:pPr>
    </w:p>
    <w:p w14:paraId="37A69786" w14:textId="77777777" w:rsidR="004C4873" w:rsidRPr="0064185A" w:rsidRDefault="004C4873" w:rsidP="004C4873">
      <w:pPr>
        <w:rPr>
          <w:rFonts w:ascii="Calibri" w:hAnsi="Calibri"/>
          <w:lang w:val="en-GB"/>
        </w:rPr>
      </w:pPr>
      <w:r w:rsidRPr="0064185A">
        <w:rPr>
          <w:rFonts w:ascii="Calibri" w:hAnsi="Calibri"/>
          <w:lang w:val="en-GB"/>
        </w:rPr>
        <w:t>Ask if they know anybody else they would suggest you could interview</w:t>
      </w:r>
    </w:p>
    <w:p w14:paraId="0D0FBB10" w14:textId="77777777" w:rsidR="004C4873" w:rsidRPr="0064185A" w:rsidRDefault="004C4873" w:rsidP="004C4873">
      <w:pPr>
        <w:rPr>
          <w:rFonts w:ascii="Calibri" w:hAnsi="Calibri"/>
          <w:lang w:val="en-GB"/>
        </w:rPr>
      </w:pPr>
    </w:p>
    <w:p w14:paraId="2F8814F4" w14:textId="77777777" w:rsidR="004C4873" w:rsidRPr="0064185A" w:rsidRDefault="004C4873" w:rsidP="004C4873">
      <w:pPr>
        <w:rPr>
          <w:rFonts w:ascii="Calibri" w:hAnsi="Calibri"/>
          <w:lang w:val="en-GB"/>
        </w:rPr>
      </w:pPr>
      <w:r w:rsidRPr="0064185A">
        <w:rPr>
          <w:rFonts w:ascii="Calibri" w:hAnsi="Calibri"/>
          <w:lang w:val="en-GB"/>
        </w:rPr>
        <w:t>Have a resumé at hand if they would like one (with adress and numbers where to reach you)</w:t>
      </w:r>
    </w:p>
    <w:p w14:paraId="12989AB4" w14:textId="77777777" w:rsidR="004C4873" w:rsidRPr="0064185A" w:rsidRDefault="004C4873" w:rsidP="004C4873">
      <w:pPr>
        <w:rPr>
          <w:rFonts w:ascii="Calibri" w:hAnsi="Calibri"/>
          <w:lang w:val="en-GB"/>
        </w:rPr>
      </w:pPr>
    </w:p>
    <w:p w14:paraId="03739880" w14:textId="77777777" w:rsidR="004C4873" w:rsidRPr="0064185A" w:rsidRDefault="004C4873" w:rsidP="004C4873">
      <w:pPr>
        <w:rPr>
          <w:rFonts w:ascii="Calibri" w:hAnsi="Calibri"/>
          <w:lang w:val="en-GB"/>
        </w:rPr>
      </w:pPr>
      <w:r w:rsidRPr="0064185A">
        <w:rPr>
          <w:rFonts w:ascii="Calibri" w:hAnsi="Calibri"/>
          <w:lang w:val="en-GB"/>
        </w:rPr>
        <w:t>Write a report of the interview (for your own administration)</w:t>
      </w:r>
    </w:p>
    <w:p w14:paraId="04AE2751" w14:textId="77777777" w:rsidR="004C4873" w:rsidRPr="0064185A" w:rsidRDefault="004C4873" w:rsidP="004C4873">
      <w:pPr>
        <w:rPr>
          <w:rFonts w:ascii="Calibri" w:hAnsi="Calibri"/>
          <w:lang w:val="en-GB"/>
        </w:rPr>
      </w:pPr>
    </w:p>
    <w:p w14:paraId="28270679" w14:textId="77777777" w:rsidR="004C4873" w:rsidRPr="0064185A" w:rsidRDefault="004C4873" w:rsidP="004C4873">
      <w:pPr>
        <w:rPr>
          <w:rFonts w:ascii="Calibri" w:hAnsi="Calibri"/>
          <w:b/>
          <w:lang w:val="en-GB"/>
        </w:rPr>
      </w:pPr>
      <w:r w:rsidRPr="0064185A">
        <w:rPr>
          <w:rFonts w:ascii="Calibri" w:hAnsi="Calibri"/>
          <w:b/>
          <w:lang w:val="en-GB"/>
        </w:rPr>
        <w:t>Make a network interview an interesting event for both parties</w:t>
      </w:r>
    </w:p>
    <w:p w14:paraId="5842D1C7" w14:textId="4060F041" w:rsidR="00587A37" w:rsidRDefault="00587A37">
      <w:pPr>
        <w:spacing w:after="160" w:line="259" w:lineRule="auto"/>
        <w:rPr>
          <w:lang w:val="en-GB"/>
        </w:rPr>
      </w:pPr>
      <w:r>
        <w:rPr>
          <w:lang w:val="en-GB"/>
        </w:rPr>
        <w:br w:type="page"/>
      </w:r>
    </w:p>
    <w:p w14:paraId="2A855FB5" w14:textId="5BD98DAC" w:rsidR="00587A37" w:rsidRPr="00587A37" w:rsidRDefault="00587A37" w:rsidP="00587A37">
      <w:pPr>
        <w:rPr>
          <w:rFonts w:eastAsia="Gulim" w:cstheme="minorHAnsi"/>
          <w:b/>
          <w:bCs/>
          <w:color w:val="7030A0"/>
          <w:sz w:val="28"/>
          <w:szCs w:val="28"/>
        </w:rPr>
      </w:pPr>
      <w:r w:rsidRPr="00587A37">
        <w:rPr>
          <w:rFonts w:eastAsia="Gulim" w:cstheme="minorHAnsi"/>
          <w:b/>
          <w:bCs/>
          <w:color w:val="7030A0"/>
          <w:sz w:val="28"/>
          <w:szCs w:val="28"/>
        </w:rPr>
        <w:lastRenderedPageBreak/>
        <w:t>Nodig voor onderhandelspel</w:t>
      </w:r>
    </w:p>
    <w:p w14:paraId="77717CAF" w14:textId="69DBA63D" w:rsidR="00587A37" w:rsidRPr="00587A37" w:rsidRDefault="00587A37" w:rsidP="00587A37">
      <w:pPr>
        <w:ind w:left="360"/>
        <w:rPr>
          <w:rFonts w:ascii="Gulim" w:eastAsia="Gulim" w:hAnsi="Gulim" w:cs="Gulim"/>
        </w:rPr>
      </w:pPr>
      <w:r w:rsidRPr="00587A37">
        <w:rPr>
          <w:rFonts w:cs="Arial"/>
        </w:rPr>
        <w:t>Extra liniaal</w:t>
      </w:r>
    </w:p>
    <w:p w14:paraId="57C93E35" w14:textId="77777777" w:rsidR="00587A37" w:rsidRPr="00587A37" w:rsidRDefault="00587A37" w:rsidP="00587A37">
      <w:pPr>
        <w:ind w:left="360"/>
        <w:rPr>
          <w:rFonts w:ascii="Gulim" w:eastAsia="Gulim" w:hAnsi="Gulim" w:cs="Gulim"/>
        </w:rPr>
      </w:pPr>
      <w:r w:rsidRPr="00587A37">
        <w:t>Opdracht Knip &amp; Plak  (geplastificeerd)</w:t>
      </w:r>
    </w:p>
    <w:p w14:paraId="5E64622D" w14:textId="77777777" w:rsidR="00587A37" w:rsidRPr="00587A37" w:rsidRDefault="00587A37" w:rsidP="00587A37">
      <w:pPr>
        <w:ind w:left="360"/>
      </w:pPr>
      <w:r w:rsidRPr="00587A37">
        <w:rPr>
          <w:rFonts w:cs="Arial"/>
        </w:rPr>
        <w:t xml:space="preserve">Gevulde onderhandelingsenveloppen </w:t>
      </w:r>
    </w:p>
    <w:p w14:paraId="4C1739E7" w14:textId="77777777" w:rsidR="00587A37" w:rsidRPr="00587A37" w:rsidRDefault="00587A37" w:rsidP="00587A37">
      <w:pPr>
        <w:ind w:left="1800"/>
        <w:rPr>
          <w:rFonts w:cs="Arial"/>
        </w:rPr>
      </w:pPr>
      <w:r w:rsidRPr="00587A37">
        <w:rPr>
          <w:rFonts w:cs="Arial"/>
        </w:rPr>
        <w:t>Envelop 1: Schaar, liniaal, 2 potloden, 2 vellen geel</w:t>
      </w:r>
      <w:r w:rsidRPr="00587A37">
        <w:rPr>
          <w:rFonts w:cs="Arial"/>
        </w:rPr>
        <w:br/>
        <w:t>Envelop 2: Schaar, nietmachine, 4 vellen rood, 2 vellen blauw</w:t>
      </w:r>
      <w:r w:rsidRPr="00587A37">
        <w:rPr>
          <w:rFonts w:cs="Arial"/>
        </w:rPr>
        <w:br/>
        <w:t>Envelop 3: Plakband, 3 vellen groen, drie vellen oranje</w:t>
      </w:r>
    </w:p>
    <w:p w14:paraId="32153FCA" w14:textId="77777777" w:rsidR="00587A37" w:rsidRPr="00587A37" w:rsidRDefault="00587A37" w:rsidP="00587A37">
      <w:pPr>
        <w:ind w:left="1800"/>
      </w:pPr>
      <w:r w:rsidRPr="00587A37">
        <w:rPr>
          <w:rFonts w:cs="Arial"/>
        </w:rPr>
        <w:t>Envelop 4: 3 vellen wit, 1 vel rood</w:t>
      </w:r>
    </w:p>
    <w:p w14:paraId="61EDB624" w14:textId="77777777" w:rsidR="008F0580" w:rsidRPr="00587A37" w:rsidRDefault="008F0580" w:rsidP="00937560">
      <w:pPr>
        <w:spacing w:after="160" w:line="259" w:lineRule="auto"/>
        <w:rPr>
          <w:lang w:val="en-GB"/>
        </w:rPr>
      </w:pPr>
    </w:p>
    <w:sectPr w:rsidR="008F0580" w:rsidRPr="00587A37" w:rsidSect="00D57ABD">
      <w:headerReference w:type="default" r:id="rId7"/>
      <w:footerReference w:type="default" r:id="rId8"/>
      <w:pgSz w:w="11906" w:h="16838"/>
      <w:pgMar w:top="1418"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7A791" w14:textId="77777777" w:rsidR="006F43C2" w:rsidRDefault="006F43C2" w:rsidP="005A363C">
      <w:r>
        <w:separator/>
      </w:r>
    </w:p>
  </w:endnote>
  <w:endnote w:type="continuationSeparator" w:id="0">
    <w:p w14:paraId="33CB5312" w14:textId="77777777" w:rsidR="006F43C2" w:rsidRDefault="006F43C2" w:rsidP="005A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0B6078" w14:paraId="783C9350" w14:textId="77777777">
      <w:trPr>
        <w:trHeight w:val="10166"/>
      </w:trPr>
      <w:tc>
        <w:tcPr>
          <w:tcW w:w="498" w:type="dxa"/>
          <w:tcBorders>
            <w:bottom w:val="single" w:sz="4" w:space="0" w:color="auto"/>
          </w:tcBorders>
          <w:textDirection w:val="btLr"/>
        </w:tcPr>
        <w:p w14:paraId="11941028" w14:textId="77777777" w:rsidR="000B6078" w:rsidRDefault="000B6078">
          <w:pPr>
            <w:pStyle w:val="Koptekst"/>
            <w:ind w:left="113" w:right="113"/>
          </w:pPr>
          <w:r>
            <w:rPr>
              <w:color w:val="5B9BD5" w:themeColor="accent1"/>
            </w:rPr>
            <w:t>Hertz, trainingen voor wetenschappers</w:t>
          </w:r>
        </w:p>
      </w:tc>
    </w:tr>
    <w:tr w:rsidR="000B6078" w14:paraId="7459A742" w14:textId="77777777">
      <w:tc>
        <w:tcPr>
          <w:tcW w:w="498" w:type="dxa"/>
          <w:tcBorders>
            <w:top w:val="single" w:sz="4" w:space="0" w:color="auto"/>
          </w:tcBorders>
        </w:tcPr>
        <w:p w14:paraId="46EC5A86" w14:textId="77777777" w:rsidR="000B6078" w:rsidRPr="00A35DEB" w:rsidRDefault="000B6078" w:rsidP="0017254D">
          <w:pPr>
            <w:pStyle w:val="Voettekst"/>
            <w:jc w:val="center"/>
            <w:rPr>
              <w14:numForm w14:val="lining"/>
            </w:rPr>
          </w:pPr>
          <w:r w:rsidRPr="00790679">
            <w:rPr>
              <w14:glow w14:rad="38100">
                <w14:schemeClr w14:val="accent1">
                  <w14:alpha w14:val="60000"/>
                </w14:schemeClr>
              </w14:glow>
              <w14:numForm w14:val="lining"/>
            </w:rPr>
            <w:fldChar w:fldCharType="begin"/>
          </w:r>
          <w:r w:rsidRPr="00C7465F">
            <w:rPr>
              <w14:glow w14:rad="38100">
                <w14:schemeClr w14:val="accent1">
                  <w14:alpha w14:val="60000"/>
                </w14:schemeClr>
              </w14:glow>
              <w14:numForm w14:val="lining"/>
            </w:rPr>
            <w:instrText>PAGE   \* MERGEFORMAT</w:instrText>
          </w:r>
          <w:r w:rsidRPr="00790679">
            <w:rPr>
              <w14:glow w14:rad="38100">
                <w14:schemeClr w14:val="accent1">
                  <w14:alpha w14:val="60000"/>
                </w14:schemeClr>
              </w14:glow>
              <w14:numForm w14:val="lining"/>
            </w:rPr>
            <w:fldChar w:fldCharType="separate"/>
          </w:r>
          <w:r w:rsidRPr="00922E29">
            <w:rPr>
              <w:noProof/>
              <w:color w:val="5B9BD5" w:themeColor="accent1"/>
              <w14:glow w14:rad="38100">
                <w14:schemeClr w14:val="accent1">
                  <w14:alpha w14:val="60000"/>
                </w14:schemeClr>
              </w14:glow>
              <w14:numForm w14:val="lining"/>
            </w:rPr>
            <w:t>13</w:t>
          </w:r>
          <w:r w:rsidRPr="00790679">
            <w:rPr>
              <w:color w:val="5B9BD5" w:themeColor="accent1"/>
              <w14:glow w14:rad="38100">
                <w14:schemeClr w14:val="accent1">
                  <w14:alpha w14:val="60000"/>
                </w14:schemeClr>
              </w14:glow>
              <w14:numForm w14:val="lining"/>
            </w:rPr>
            <w:fldChar w:fldCharType="end"/>
          </w:r>
        </w:p>
      </w:tc>
    </w:tr>
    <w:tr w:rsidR="000B6078" w14:paraId="7CB20075" w14:textId="77777777">
      <w:trPr>
        <w:trHeight w:val="768"/>
      </w:trPr>
      <w:tc>
        <w:tcPr>
          <w:tcW w:w="498" w:type="dxa"/>
        </w:tcPr>
        <w:p w14:paraId="2E72945A" w14:textId="77777777" w:rsidR="000B6078" w:rsidRDefault="000B6078">
          <w:pPr>
            <w:pStyle w:val="Koptekst"/>
          </w:pPr>
        </w:p>
      </w:tc>
    </w:tr>
  </w:tbl>
  <w:p w14:paraId="53C87872" w14:textId="5F0D664A" w:rsidR="000B6078" w:rsidRPr="00D57ABD" w:rsidRDefault="000B6078" w:rsidP="0017254D">
    <w:pPr>
      <w:pStyle w:val="Voettekst"/>
      <w:tabs>
        <w:tab w:val="left" w:pos="8052"/>
      </w:tabs>
      <w:rPr>
        <w:i/>
        <w:color w:val="5B9BD5" w:themeColor="accent1"/>
        <w:lang w:val="en-GB"/>
      </w:rPr>
    </w:pPr>
    <w:r>
      <w:rPr>
        <w:i/>
        <w:noProof/>
        <w:color w:val="5B9BD5" w:themeColor="accent1"/>
        <w:lang w:eastAsia="nl-NL"/>
      </w:rPr>
      <mc:AlternateContent>
        <mc:Choice Requires="wps">
          <w:drawing>
            <wp:anchor distT="0" distB="0" distL="114300" distR="114300" simplePos="0" relativeHeight="251666944" behindDoc="0" locked="0" layoutInCell="1" allowOverlap="1" wp14:anchorId="2825057D" wp14:editId="2F5052B2">
              <wp:simplePos x="0" y="0"/>
              <wp:positionH relativeFrom="column">
                <wp:posOffset>22225</wp:posOffset>
              </wp:positionH>
              <wp:positionV relativeFrom="paragraph">
                <wp:posOffset>-20955</wp:posOffset>
              </wp:positionV>
              <wp:extent cx="2057400" cy="0"/>
              <wp:effectExtent l="0" t="0" r="19050" b="19050"/>
              <wp:wrapNone/>
              <wp:docPr id="1" name="Rechte verbindingslijn 1"/>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6D853E" id="Rechte verbindingslijn 1" o:spid="_x0000_s1026" style="position:absolute;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pt,-1.65pt" to="163.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" strokecolor="#5b9bd5 [3204]" strokeweight=".5pt">
              <v:stroke joinstyle="miter"/>
            </v:line>
          </w:pict>
        </mc:Fallback>
      </mc:AlternateContent>
    </w:r>
    <w:r w:rsidRPr="00D57ABD">
      <w:rPr>
        <w:i/>
        <w:noProof/>
        <w:color w:val="5B9BD5" w:themeColor="accent1"/>
        <w:lang w:val="en-GB" w:eastAsia="nl-NL"/>
      </w:rPr>
      <w:t>UMC Utrecht</w:t>
    </w:r>
    <w:r w:rsidRPr="00D57ABD">
      <w:rPr>
        <w:i/>
        <w:color w:val="5B9BD5" w:themeColor="accent1"/>
        <w:lang w:val="en-GB"/>
      </w:rPr>
      <w:t xml:space="preserve">– </w:t>
    </w:r>
    <w:r w:rsidR="00D57ABD" w:rsidRPr="00D57ABD">
      <w:rPr>
        <w:i/>
        <w:color w:val="5B9BD5" w:themeColor="accent1"/>
        <w:lang w:val="en-GB"/>
      </w:rPr>
      <w:t>Career Boos</w:t>
    </w:r>
    <w:r w:rsidR="00D57ABD">
      <w:rPr>
        <w:i/>
        <w:color w:val="5B9BD5" w:themeColor="accent1"/>
        <w:lang w:val="en-GB"/>
      </w:rPr>
      <w:t xml:space="preserve">ter, </w:t>
    </w:r>
    <w:r w:rsidRPr="00D57ABD">
      <w:rPr>
        <w:i/>
        <w:color w:val="5B9BD5" w:themeColor="accent1"/>
        <w:lang w:val="en-GB"/>
      </w:rPr>
      <w:t>202</w:t>
    </w:r>
    <w:r w:rsidR="00D57ABD">
      <w:rPr>
        <w:i/>
        <w:color w:val="5B9BD5" w:themeColor="accent1"/>
        <w:lang w:val="en-GB"/>
      </w:rPr>
      <w:t>2</w:t>
    </w:r>
    <w:r w:rsidRPr="00D57ABD">
      <w:rPr>
        <w:i/>
        <w:color w:val="5B9BD5" w:themeColor="accent1"/>
        <w:lang w:val="en-GB"/>
      </w:rPr>
      <w:tab/>
    </w:r>
    <w:r w:rsidRPr="00D57ABD">
      <w:rPr>
        <w:i/>
        <w:color w:val="5B9BD5" w:themeColor="accent1"/>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4B911" w14:textId="77777777" w:rsidR="006F43C2" w:rsidRDefault="006F43C2" w:rsidP="005A363C">
      <w:r>
        <w:separator/>
      </w:r>
    </w:p>
  </w:footnote>
  <w:footnote w:type="continuationSeparator" w:id="0">
    <w:p w14:paraId="69DBCCCD" w14:textId="77777777" w:rsidR="006F43C2" w:rsidRDefault="006F43C2" w:rsidP="005A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A4C49" w14:textId="77777777" w:rsidR="000B6078" w:rsidRDefault="000B6078">
    <w:pPr>
      <w:pStyle w:val="Koptekst"/>
    </w:pPr>
    <w:r>
      <w:rPr>
        <w:noProof/>
        <w:lang w:eastAsia="nl-NL"/>
      </w:rPr>
      <w:drawing>
        <wp:anchor distT="0" distB="0" distL="114300" distR="114300" simplePos="0" relativeHeight="251659264" behindDoc="0" locked="0" layoutInCell="1" allowOverlap="1" wp14:anchorId="48F32B40" wp14:editId="33CF05FA">
          <wp:simplePos x="0" y="0"/>
          <wp:positionH relativeFrom="margin">
            <wp:posOffset>5415280</wp:posOffset>
          </wp:positionH>
          <wp:positionV relativeFrom="margin">
            <wp:posOffset>-1239520</wp:posOffset>
          </wp:positionV>
          <wp:extent cx="2355850" cy="1609725"/>
          <wp:effectExtent l="0" t="0" r="6350" b="952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 ico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5850" cy="1609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448"/>
    <w:multiLevelType w:val="hybridMultilevel"/>
    <w:tmpl w:val="5CC8EDE2"/>
    <w:lvl w:ilvl="0" w:tplc="051A2D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D97E8C"/>
    <w:multiLevelType w:val="hybridMultilevel"/>
    <w:tmpl w:val="0A547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43118D"/>
    <w:multiLevelType w:val="hybridMultilevel"/>
    <w:tmpl w:val="F022060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0201E4C"/>
    <w:multiLevelType w:val="hybridMultilevel"/>
    <w:tmpl w:val="4E9068E8"/>
    <w:lvl w:ilvl="0" w:tplc="51F6C474">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9387F9D"/>
    <w:multiLevelType w:val="hybridMultilevel"/>
    <w:tmpl w:val="F80EBFD6"/>
    <w:lvl w:ilvl="0" w:tplc="22AA19C6">
      <w:start w:val="1"/>
      <w:numFmt w:val="bullet"/>
      <w:lvlText w:val="▪"/>
      <w:lvlJc w:val="left"/>
      <w:pPr>
        <w:ind w:left="720" w:hanging="360"/>
      </w:pPr>
      <w:rPr>
        <w:rFonts w:ascii="Calibri" w:hAnsi="Calibri" w:hint="default"/>
        <w:color w:val="323E4F" w:themeColor="text2" w:themeShade="BF"/>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B817BB"/>
    <w:multiLevelType w:val="hybridMultilevel"/>
    <w:tmpl w:val="3272C9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0363EC1"/>
    <w:multiLevelType w:val="hybridMultilevel"/>
    <w:tmpl w:val="712AE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05C91"/>
    <w:multiLevelType w:val="hybridMultilevel"/>
    <w:tmpl w:val="C15A3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043F91"/>
    <w:multiLevelType w:val="hybridMultilevel"/>
    <w:tmpl w:val="C7301A90"/>
    <w:lvl w:ilvl="0" w:tplc="0413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D6171"/>
    <w:multiLevelType w:val="hybridMultilevel"/>
    <w:tmpl w:val="E7D8F9DE"/>
    <w:lvl w:ilvl="0" w:tplc="73A03D18">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CC91C7B"/>
    <w:multiLevelType w:val="hybridMultilevel"/>
    <w:tmpl w:val="97446F4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4E721B8"/>
    <w:multiLevelType w:val="hybridMultilevel"/>
    <w:tmpl w:val="8578DE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73F7B02"/>
    <w:multiLevelType w:val="hybridMultilevel"/>
    <w:tmpl w:val="A2B0E93A"/>
    <w:lvl w:ilvl="0" w:tplc="1578EE6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9B41FEF"/>
    <w:multiLevelType w:val="hybridMultilevel"/>
    <w:tmpl w:val="AB1A8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9F004B0"/>
    <w:multiLevelType w:val="hybridMultilevel"/>
    <w:tmpl w:val="A3988110"/>
    <w:lvl w:ilvl="0" w:tplc="04090001">
      <w:start w:val="1"/>
      <w:numFmt w:val="bullet"/>
      <w:lvlText w:val=""/>
      <w:lvlJc w:val="left"/>
      <w:pPr>
        <w:ind w:left="2136" w:hanging="360"/>
      </w:pPr>
      <w:rPr>
        <w:rFonts w:ascii="Symbol" w:hAnsi="Symbol" w:hint="default"/>
      </w:rPr>
    </w:lvl>
    <w:lvl w:ilvl="1" w:tplc="04090003">
      <w:start w:val="1"/>
      <w:numFmt w:val="bullet"/>
      <w:lvlText w:val="o"/>
      <w:lvlJc w:val="left"/>
      <w:pPr>
        <w:ind w:left="2856" w:hanging="360"/>
      </w:pPr>
      <w:rPr>
        <w:rFonts w:ascii="Courier New" w:hAnsi="Courier New" w:cs="Times New Roman" w:hint="default"/>
      </w:rPr>
    </w:lvl>
    <w:lvl w:ilvl="2" w:tplc="04090005">
      <w:start w:val="1"/>
      <w:numFmt w:val="bullet"/>
      <w:lvlText w:val=""/>
      <w:lvlJc w:val="left"/>
      <w:pPr>
        <w:ind w:left="3576" w:hanging="360"/>
      </w:pPr>
      <w:rPr>
        <w:rFonts w:ascii="Wingdings" w:hAnsi="Wingdings" w:hint="default"/>
      </w:rPr>
    </w:lvl>
    <w:lvl w:ilvl="3" w:tplc="04090001">
      <w:start w:val="1"/>
      <w:numFmt w:val="bullet"/>
      <w:lvlText w:val=""/>
      <w:lvlJc w:val="left"/>
      <w:pPr>
        <w:ind w:left="4296" w:hanging="360"/>
      </w:pPr>
      <w:rPr>
        <w:rFonts w:ascii="Symbol" w:hAnsi="Symbol" w:hint="default"/>
      </w:rPr>
    </w:lvl>
    <w:lvl w:ilvl="4" w:tplc="04090003">
      <w:start w:val="1"/>
      <w:numFmt w:val="bullet"/>
      <w:lvlText w:val="o"/>
      <w:lvlJc w:val="left"/>
      <w:pPr>
        <w:ind w:left="5016" w:hanging="360"/>
      </w:pPr>
      <w:rPr>
        <w:rFonts w:ascii="Courier New" w:hAnsi="Courier New" w:cs="Times New Roman" w:hint="default"/>
      </w:rPr>
    </w:lvl>
    <w:lvl w:ilvl="5" w:tplc="04090005">
      <w:start w:val="1"/>
      <w:numFmt w:val="bullet"/>
      <w:lvlText w:val=""/>
      <w:lvlJc w:val="left"/>
      <w:pPr>
        <w:ind w:left="5736" w:hanging="360"/>
      </w:pPr>
      <w:rPr>
        <w:rFonts w:ascii="Wingdings" w:hAnsi="Wingdings" w:hint="default"/>
      </w:rPr>
    </w:lvl>
    <w:lvl w:ilvl="6" w:tplc="04090001">
      <w:start w:val="1"/>
      <w:numFmt w:val="bullet"/>
      <w:lvlText w:val=""/>
      <w:lvlJc w:val="left"/>
      <w:pPr>
        <w:ind w:left="6456" w:hanging="360"/>
      </w:pPr>
      <w:rPr>
        <w:rFonts w:ascii="Symbol" w:hAnsi="Symbol" w:hint="default"/>
      </w:rPr>
    </w:lvl>
    <w:lvl w:ilvl="7" w:tplc="04090003">
      <w:start w:val="1"/>
      <w:numFmt w:val="bullet"/>
      <w:lvlText w:val="o"/>
      <w:lvlJc w:val="left"/>
      <w:pPr>
        <w:ind w:left="7176" w:hanging="360"/>
      </w:pPr>
      <w:rPr>
        <w:rFonts w:ascii="Courier New" w:hAnsi="Courier New" w:cs="Times New Roman" w:hint="default"/>
      </w:rPr>
    </w:lvl>
    <w:lvl w:ilvl="8" w:tplc="04090005">
      <w:start w:val="1"/>
      <w:numFmt w:val="bullet"/>
      <w:lvlText w:val=""/>
      <w:lvlJc w:val="left"/>
      <w:pPr>
        <w:ind w:left="7896" w:hanging="360"/>
      </w:pPr>
      <w:rPr>
        <w:rFonts w:ascii="Wingdings" w:hAnsi="Wingdings" w:hint="default"/>
      </w:rPr>
    </w:lvl>
  </w:abstractNum>
  <w:abstractNum w:abstractNumId="15" w15:restartNumberingAfterBreak="0">
    <w:nsid w:val="68D91CA5"/>
    <w:multiLevelType w:val="hybridMultilevel"/>
    <w:tmpl w:val="29F2A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9651331"/>
    <w:multiLevelType w:val="hybridMultilevel"/>
    <w:tmpl w:val="EB54AF4C"/>
    <w:lvl w:ilvl="0" w:tplc="ABD69B58">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6D34AFC"/>
    <w:multiLevelType w:val="hybridMultilevel"/>
    <w:tmpl w:val="DBD4F060"/>
    <w:lvl w:ilvl="0" w:tplc="ABD69B5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3221344">
    <w:abstractNumId w:val="11"/>
  </w:num>
  <w:num w:numId="2" w16cid:durableId="1958444626">
    <w:abstractNumId w:val="9"/>
  </w:num>
  <w:num w:numId="3" w16cid:durableId="1563980323">
    <w:abstractNumId w:val="8"/>
  </w:num>
  <w:num w:numId="4" w16cid:durableId="250117752">
    <w:abstractNumId w:val="15"/>
  </w:num>
  <w:num w:numId="5" w16cid:durableId="737872059">
    <w:abstractNumId w:val="6"/>
  </w:num>
  <w:num w:numId="6" w16cid:durableId="1058819453">
    <w:abstractNumId w:val="1"/>
  </w:num>
  <w:num w:numId="7" w16cid:durableId="1458648611">
    <w:abstractNumId w:val="4"/>
  </w:num>
  <w:num w:numId="8" w16cid:durableId="159350183">
    <w:abstractNumId w:val="0"/>
  </w:num>
  <w:num w:numId="9" w16cid:durableId="997853573">
    <w:abstractNumId w:val="12"/>
  </w:num>
  <w:num w:numId="10" w16cid:durableId="1794518163">
    <w:abstractNumId w:val="3"/>
  </w:num>
  <w:num w:numId="11" w16cid:durableId="257178125">
    <w:abstractNumId w:val="5"/>
  </w:num>
  <w:num w:numId="12" w16cid:durableId="1002270579">
    <w:abstractNumId w:val="14"/>
  </w:num>
  <w:num w:numId="13" w16cid:durableId="1805276216">
    <w:abstractNumId w:val="7"/>
  </w:num>
  <w:num w:numId="14" w16cid:durableId="575474900">
    <w:abstractNumId w:val="2"/>
  </w:num>
  <w:num w:numId="15" w16cid:durableId="635110546">
    <w:abstractNumId w:val="10"/>
  </w:num>
  <w:num w:numId="16" w16cid:durableId="115762458">
    <w:abstractNumId w:val="16"/>
  </w:num>
  <w:num w:numId="17" w16cid:durableId="1893080662">
    <w:abstractNumId w:val="17"/>
  </w:num>
  <w:num w:numId="18" w16cid:durableId="9403828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6E"/>
    <w:rsid w:val="0000621D"/>
    <w:rsid w:val="000100F9"/>
    <w:rsid w:val="000101D9"/>
    <w:rsid w:val="0001241A"/>
    <w:rsid w:val="00017DAB"/>
    <w:rsid w:val="00021E1D"/>
    <w:rsid w:val="00025014"/>
    <w:rsid w:val="00034B96"/>
    <w:rsid w:val="00037288"/>
    <w:rsid w:val="00061DF4"/>
    <w:rsid w:val="00072ABC"/>
    <w:rsid w:val="00087B0F"/>
    <w:rsid w:val="000953D9"/>
    <w:rsid w:val="000A0805"/>
    <w:rsid w:val="000A7736"/>
    <w:rsid w:val="000B0EAE"/>
    <w:rsid w:val="000B363F"/>
    <w:rsid w:val="000B4352"/>
    <w:rsid w:val="000B5CDA"/>
    <w:rsid w:val="000B6078"/>
    <w:rsid w:val="000C06D7"/>
    <w:rsid w:val="000C4E45"/>
    <w:rsid w:val="000C661F"/>
    <w:rsid w:val="000D490E"/>
    <w:rsid w:val="000F09D8"/>
    <w:rsid w:val="000F47EE"/>
    <w:rsid w:val="000F6A66"/>
    <w:rsid w:val="0010044A"/>
    <w:rsid w:val="00105DBD"/>
    <w:rsid w:val="00114C32"/>
    <w:rsid w:val="00122AD5"/>
    <w:rsid w:val="00122BFC"/>
    <w:rsid w:val="00131C3F"/>
    <w:rsid w:val="00132941"/>
    <w:rsid w:val="00135CCA"/>
    <w:rsid w:val="001433B5"/>
    <w:rsid w:val="0014765C"/>
    <w:rsid w:val="00152211"/>
    <w:rsid w:val="001524A0"/>
    <w:rsid w:val="00156B14"/>
    <w:rsid w:val="00162087"/>
    <w:rsid w:val="00171AE7"/>
    <w:rsid w:val="00171C54"/>
    <w:rsid w:val="0017254D"/>
    <w:rsid w:val="001A0E0F"/>
    <w:rsid w:val="001A130C"/>
    <w:rsid w:val="001A4164"/>
    <w:rsid w:val="001B36E8"/>
    <w:rsid w:val="001B4604"/>
    <w:rsid w:val="001B79FF"/>
    <w:rsid w:val="001C2F9B"/>
    <w:rsid w:val="001C4A59"/>
    <w:rsid w:val="001C5F88"/>
    <w:rsid w:val="001C742C"/>
    <w:rsid w:val="001D2FEC"/>
    <w:rsid w:val="001D5EAE"/>
    <w:rsid w:val="001D60ED"/>
    <w:rsid w:val="001D63B9"/>
    <w:rsid w:val="0020025E"/>
    <w:rsid w:val="00201848"/>
    <w:rsid w:val="002066AC"/>
    <w:rsid w:val="002137F3"/>
    <w:rsid w:val="002175C4"/>
    <w:rsid w:val="0022472E"/>
    <w:rsid w:val="00230427"/>
    <w:rsid w:val="0023286D"/>
    <w:rsid w:val="002329DD"/>
    <w:rsid w:val="00245453"/>
    <w:rsid w:val="00256067"/>
    <w:rsid w:val="002917B6"/>
    <w:rsid w:val="002A1CB6"/>
    <w:rsid w:val="002C5447"/>
    <w:rsid w:val="002D6E94"/>
    <w:rsid w:val="0030518D"/>
    <w:rsid w:val="00306AD5"/>
    <w:rsid w:val="00307929"/>
    <w:rsid w:val="00312108"/>
    <w:rsid w:val="00313DCD"/>
    <w:rsid w:val="00317AFA"/>
    <w:rsid w:val="00326D33"/>
    <w:rsid w:val="00330496"/>
    <w:rsid w:val="003365DB"/>
    <w:rsid w:val="00340D7D"/>
    <w:rsid w:val="00344800"/>
    <w:rsid w:val="00344EC1"/>
    <w:rsid w:val="00347589"/>
    <w:rsid w:val="00351455"/>
    <w:rsid w:val="00353EA8"/>
    <w:rsid w:val="003551C9"/>
    <w:rsid w:val="00361945"/>
    <w:rsid w:val="00365B60"/>
    <w:rsid w:val="00367A80"/>
    <w:rsid w:val="0037391E"/>
    <w:rsid w:val="00373ABC"/>
    <w:rsid w:val="003751A3"/>
    <w:rsid w:val="003817F0"/>
    <w:rsid w:val="00382CEB"/>
    <w:rsid w:val="00386223"/>
    <w:rsid w:val="003A0AAD"/>
    <w:rsid w:val="003A4E81"/>
    <w:rsid w:val="003A69CB"/>
    <w:rsid w:val="003B0F5E"/>
    <w:rsid w:val="003B1AA5"/>
    <w:rsid w:val="003B2011"/>
    <w:rsid w:val="003B3CD8"/>
    <w:rsid w:val="003B7160"/>
    <w:rsid w:val="003C2986"/>
    <w:rsid w:val="003C7A03"/>
    <w:rsid w:val="003E3D7C"/>
    <w:rsid w:val="003F6805"/>
    <w:rsid w:val="00427302"/>
    <w:rsid w:val="00457576"/>
    <w:rsid w:val="00460B13"/>
    <w:rsid w:val="00470A3F"/>
    <w:rsid w:val="004733BA"/>
    <w:rsid w:val="00476C33"/>
    <w:rsid w:val="00497E4E"/>
    <w:rsid w:val="004C4873"/>
    <w:rsid w:val="004C5049"/>
    <w:rsid w:val="004E1D62"/>
    <w:rsid w:val="004E5C69"/>
    <w:rsid w:val="004F205C"/>
    <w:rsid w:val="004F260F"/>
    <w:rsid w:val="00501A39"/>
    <w:rsid w:val="00513EDA"/>
    <w:rsid w:val="0051596C"/>
    <w:rsid w:val="00521E90"/>
    <w:rsid w:val="005265B1"/>
    <w:rsid w:val="005365CC"/>
    <w:rsid w:val="0054200F"/>
    <w:rsid w:val="005437D7"/>
    <w:rsid w:val="00544E10"/>
    <w:rsid w:val="005467C4"/>
    <w:rsid w:val="005472EA"/>
    <w:rsid w:val="00556405"/>
    <w:rsid w:val="00557E43"/>
    <w:rsid w:val="00561AF9"/>
    <w:rsid w:val="00565D24"/>
    <w:rsid w:val="00575C15"/>
    <w:rsid w:val="00583815"/>
    <w:rsid w:val="0058505F"/>
    <w:rsid w:val="005874C5"/>
    <w:rsid w:val="00587A37"/>
    <w:rsid w:val="00591CB8"/>
    <w:rsid w:val="005A2DCB"/>
    <w:rsid w:val="005A363C"/>
    <w:rsid w:val="005B76B0"/>
    <w:rsid w:val="005C5D5D"/>
    <w:rsid w:val="005D293F"/>
    <w:rsid w:val="005E1901"/>
    <w:rsid w:val="005F079F"/>
    <w:rsid w:val="005F65B8"/>
    <w:rsid w:val="00606539"/>
    <w:rsid w:val="00606A63"/>
    <w:rsid w:val="006232C0"/>
    <w:rsid w:val="006248A2"/>
    <w:rsid w:val="00631B90"/>
    <w:rsid w:val="00633E02"/>
    <w:rsid w:val="0064164D"/>
    <w:rsid w:val="00651F92"/>
    <w:rsid w:val="00660038"/>
    <w:rsid w:val="00667675"/>
    <w:rsid w:val="006745AD"/>
    <w:rsid w:val="006834B6"/>
    <w:rsid w:val="00684367"/>
    <w:rsid w:val="006848F2"/>
    <w:rsid w:val="00684955"/>
    <w:rsid w:val="006A048D"/>
    <w:rsid w:val="006B258F"/>
    <w:rsid w:val="006B4D6F"/>
    <w:rsid w:val="006C41B3"/>
    <w:rsid w:val="006E0CED"/>
    <w:rsid w:val="006E6441"/>
    <w:rsid w:val="006F43C2"/>
    <w:rsid w:val="0070585C"/>
    <w:rsid w:val="007154B8"/>
    <w:rsid w:val="0071759E"/>
    <w:rsid w:val="00724C4C"/>
    <w:rsid w:val="0073727C"/>
    <w:rsid w:val="00752BB9"/>
    <w:rsid w:val="007557C2"/>
    <w:rsid w:val="007568BA"/>
    <w:rsid w:val="00767DF9"/>
    <w:rsid w:val="00770625"/>
    <w:rsid w:val="007914E1"/>
    <w:rsid w:val="00797E36"/>
    <w:rsid w:val="007A5816"/>
    <w:rsid w:val="007B0548"/>
    <w:rsid w:val="007B35F3"/>
    <w:rsid w:val="007D5EB9"/>
    <w:rsid w:val="007E1240"/>
    <w:rsid w:val="007E71A2"/>
    <w:rsid w:val="007F30AA"/>
    <w:rsid w:val="007F5C5A"/>
    <w:rsid w:val="0080331A"/>
    <w:rsid w:val="00814D90"/>
    <w:rsid w:val="00817167"/>
    <w:rsid w:val="008200E1"/>
    <w:rsid w:val="00824947"/>
    <w:rsid w:val="00830421"/>
    <w:rsid w:val="00832D00"/>
    <w:rsid w:val="00855776"/>
    <w:rsid w:val="008606E0"/>
    <w:rsid w:val="00864B0D"/>
    <w:rsid w:val="00871FBE"/>
    <w:rsid w:val="008756E5"/>
    <w:rsid w:val="008810EC"/>
    <w:rsid w:val="008819BC"/>
    <w:rsid w:val="00881D61"/>
    <w:rsid w:val="00884D9D"/>
    <w:rsid w:val="00894D02"/>
    <w:rsid w:val="008A3D1D"/>
    <w:rsid w:val="008A6E4E"/>
    <w:rsid w:val="008A6FAF"/>
    <w:rsid w:val="008B2101"/>
    <w:rsid w:val="008B2764"/>
    <w:rsid w:val="008C41E2"/>
    <w:rsid w:val="008D1369"/>
    <w:rsid w:val="008E7CF8"/>
    <w:rsid w:val="008F0580"/>
    <w:rsid w:val="0090060C"/>
    <w:rsid w:val="009122C2"/>
    <w:rsid w:val="00917B75"/>
    <w:rsid w:val="00921FBD"/>
    <w:rsid w:val="00922E29"/>
    <w:rsid w:val="00924F8E"/>
    <w:rsid w:val="00937560"/>
    <w:rsid w:val="00945639"/>
    <w:rsid w:val="0095301E"/>
    <w:rsid w:val="00956FAE"/>
    <w:rsid w:val="00970994"/>
    <w:rsid w:val="00971C37"/>
    <w:rsid w:val="00984B4C"/>
    <w:rsid w:val="009850AD"/>
    <w:rsid w:val="00996965"/>
    <w:rsid w:val="009B09AC"/>
    <w:rsid w:val="009B528B"/>
    <w:rsid w:val="009C38A3"/>
    <w:rsid w:val="009D0D4D"/>
    <w:rsid w:val="009E7854"/>
    <w:rsid w:val="009E7CE0"/>
    <w:rsid w:val="00A03001"/>
    <w:rsid w:val="00A07744"/>
    <w:rsid w:val="00A13892"/>
    <w:rsid w:val="00A2506A"/>
    <w:rsid w:val="00A32368"/>
    <w:rsid w:val="00A40026"/>
    <w:rsid w:val="00A52130"/>
    <w:rsid w:val="00A6692E"/>
    <w:rsid w:val="00A67266"/>
    <w:rsid w:val="00A70644"/>
    <w:rsid w:val="00A81EF2"/>
    <w:rsid w:val="00A87A48"/>
    <w:rsid w:val="00A96878"/>
    <w:rsid w:val="00AA60A6"/>
    <w:rsid w:val="00AC7DD4"/>
    <w:rsid w:val="00AE5102"/>
    <w:rsid w:val="00AE6F28"/>
    <w:rsid w:val="00AF25B5"/>
    <w:rsid w:val="00B0481F"/>
    <w:rsid w:val="00B11B08"/>
    <w:rsid w:val="00B22C61"/>
    <w:rsid w:val="00B359F0"/>
    <w:rsid w:val="00B65C99"/>
    <w:rsid w:val="00B74363"/>
    <w:rsid w:val="00B7724F"/>
    <w:rsid w:val="00B8015E"/>
    <w:rsid w:val="00B83625"/>
    <w:rsid w:val="00B96F47"/>
    <w:rsid w:val="00BA30CB"/>
    <w:rsid w:val="00BA386A"/>
    <w:rsid w:val="00BA4F26"/>
    <w:rsid w:val="00BA73FD"/>
    <w:rsid w:val="00BB10E4"/>
    <w:rsid w:val="00BB4E3C"/>
    <w:rsid w:val="00BB6A53"/>
    <w:rsid w:val="00BB7F9B"/>
    <w:rsid w:val="00BD3041"/>
    <w:rsid w:val="00BE1A8E"/>
    <w:rsid w:val="00BF4C6C"/>
    <w:rsid w:val="00BF5570"/>
    <w:rsid w:val="00BF608C"/>
    <w:rsid w:val="00C10CC1"/>
    <w:rsid w:val="00C31941"/>
    <w:rsid w:val="00C329A5"/>
    <w:rsid w:val="00C34116"/>
    <w:rsid w:val="00C43F1C"/>
    <w:rsid w:val="00C452A2"/>
    <w:rsid w:val="00C53CA8"/>
    <w:rsid w:val="00C60B7F"/>
    <w:rsid w:val="00C67B69"/>
    <w:rsid w:val="00C971CE"/>
    <w:rsid w:val="00CA5909"/>
    <w:rsid w:val="00CB241F"/>
    <w:rsid w:val="00CB5CC8"/>
    <w:rsid w:val="00CE2DDF"/>
    <w:rsid w:val="00CF0D13"/>
    <w:rsid w:val="00CF17D9"/>
    <w:rsid w:val="00CF43C5"/>
    <w:rsid w:val="00D028E1"/>
    <w:rsid w:val="00D05572"/>
    <w:rsid w:val="00D13782"/>
    <w:rsid w:val="00D337B9"/>
    <w:rsid w:val="00D412A1"/>
    <w:rsid w:val="00D45635"/>
    <w:rsid w:val="00D46ADD"/>
    <w:rsid w:val="00D577C4"/>
    <w:rsid w:val="00D57ABD"/>
    <w:rsid w:val="00D618D6"/>
    <w:rsid w:val="00D63C55"/>
    <w:rsid w:val="00D71C07"/>
    <w:rsid w:val="00D75B89"/>
    <w:rsid w:val="00D82F66"/>
    <w:rsid w:val="00D84332"/>
    <w:rsid w:val="00D87A5C"/>
    <w:rsid w:val="00DA08F9"/>
    <w:rsid w:val="00DA3EBA"/>
    <w:rsid w:val="00DB02FA"/>
    <w:rsid w:val="00DB6FD2"/>
    <w:rsid w:val="00DD1079"/>
    <w:rsid w:val="00E023C9"/>
    <w:rsid w:val="00E17C97"/>
    <w:rsid w:val="00E20787"/>
    <w:rsid w:val="00E21BCF"/>
    <w:rsid w:val="00E236D7"/>
    <w:rsid w:val="00E344AE"/>
    <w:rsid w:val="00E404DD"/>
    <w:rsid w:val="00E41FC3"/>
    <w:rsid w:val="00E47C74"/>
    <w:rsid w:val="00E51092"/>
    <w:rsid w:val="00E73504"/>
    <w:rsid w:val="00E80D90"/>
    <w:rsid w:val="00E822F5"/>
    <w:rsid w:val="00E83E69"/>
    <w:rsid w:val="00E8634D"/>
    <w:rsid w:val="00E934FF"/>
    <w:rsid w:val="00E94B72"/>
    <w:rsid w:val="00E953A5"/>
    <w:rsid w:val="00EB0931"/>
    <w:rsid w:val="00EB166E"/>
    <w:rsid w:val="00EC1EEE"/>
    <w:rsid w:val="00ED0D9E"/>
    <w:rsid w:val="00ED6358"/>
    <w:rsid w:val="00ED6FC6"/>
    <w:rsid w:val="00EE3033"/>
    <w:rsid w:val="00F04827"/>
    <w:rsid w:val="00F13244"/>
    <w:rsid w:val="00F225EA"/>
    <w:rsid w:val="00F27F29"/>
    <w:rsid w:val="00F33709"/>
    <w:rsid w:val="00F42513"/>
    <w:rsid w:val="00F46F6E"/>
    <w:rsid w:val="00F629F8"/>
    <w:rsid w:val="00F75A08"/>
    <w:rsid w:val="00F76A68"/>
    <w:rsid w:val="00F82950"/>
    <w:rsid w:val="00F90CE0"/>
    <w:rsid w:val="00F978B0"/>
    <w:rsid w:val="00FA132F"/>
    <w:rsid w:val="00FA456F"/>
    <w:rsid w:val="00FA7BBC"/>
    <w:rsid w:val="00FB3AF0"/>
    <w:rsid w:val="00FC3C61"/>
    <w:rsid w:val="00FD4AF5"/>
    <w:rsid w:val="00FD7910"/>
    <w:rsid w:val="00FD7ECA"/>
    <w:rsid w:val="00FE0EA9"/>
    <w:rsid w:val="00FE17E9"/>
    <w:rsid w:val="00FE2C42"/>
    <w:rsid w:val="00FE52C6"/>
    <w:rsid w:val="00FF2F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81FA8"/>
  <w15:docId w15:val="{6365F0FF-F10D-42BB-A411-E09F6643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205C"/>
    <w:pPr>
      <w:spacing w:after="0" w:line="240" w:lineRule="auto"/>
    </w:pPr>
    <w:rPr>
      <w:rFonts w:eastAsiaTheme="minorHAnsi"/>
    </w:rPr>
  </w:style>
  <w:style w:type="paragraph" w:styleId="Kop1">
    <w:name w:val="heading 1"/>
    <w:basedOn w:val="Standaard"/>
    <w:next w:val="Standaard"/>
    <w:link w:val="Kop1Char"/>
    <w:autoRedefine/>
    <w:uiPriority w:val="9"/>
    <w:qFormat/>
    <w:rsid w:val="00061DF4"/>
    <w:pPr>
      <w:keepNext/>
      <w:keepLines/>
      <w:spacing w:after="120" w:line="280" w:lineRule="atLeast"/>
      <w:outlineLvl w:val="0"/>
    </w:pPr>
    <w:rPr>
      <w:rFonts w:ascii="Cambria" w:eastAsiaTheme="majorEastAsia" w:hAnsi="Cambria" w:cstheme="majorBidi"/>
      <w:b/>
      <w:color w:val="2E74B5" w:themeColor="accent1" w:themeShade="BF"/>
      <w:sz w:val="28"/>
      <w:szCs w:val="24"/>
    </w:rPr>
  </w:style>
  <w:style w:type="paragraph" w:styleId="Kop2">
    <w:name w:val="heading 2"/>
    <w:basedOn w:val="Standaard"/>
    <w:next w:val="Standaard"/>
    <w:link w:val="Kop2Char"/>
    <w:autoRedefine/>
    <w:uiPriority w:val="9"/>
    <w:unhideWhenUsed/>
    <w:qFormat/>
    <w:rsid w:val="0080331A"/>
    <w:pPr>
      <w:keepNext/>
      <w:keepLines/>
      <w:spacing w:after="120" w:line="280" w:lineRule="atLeast"/>
      <w:ind w:right="284"/>
      <w:outlineLvl w:val="1"/>
    </w:pPr>
    <w:rPr>
      <w:rFonts w:eastAsiaTheme="majorEastAsia" w:cstheme="minorHAnsi"/>
      <w:b/>
      <w:bCs/>
    </w:rPr>
  </w:style>
  <w:style w:type="paragraph" w:styleId="Kop3">
    <w:name w:val="heading 3"/>
    <w:basedOn w:val="Standaard"/>
    <w:next w:val="Standaard"/>
    <w:link w:val="Kop3Char"/>
    <w:autoRedefine/>
    <w:unhideWhenUsed/>
    <w:qFormat/>
    <w:rsid w:val="0014765C"/>
    <w:pPr>
      <w:keepNext/>
      <w:keepLines/>
      <w:spacing w:before="40" w:after="120"/>
      <w:outlineLvl w:val="2"/>
    </w:pPr>
    <w:rPr>
      <w:rFonts w:eastAsiaTheme="majorEastAsia" w:cstheme="majorBidi"/>
      <w:b/>
      <w:color w:val="1F4D78" w:themeColor="accent1" w:themeShade="7F"/>
      <w:szCs w:val="18"/>
    </w:rPr>
  </w:style>
  <w:style w:type="paragraph" w:styleId="Kop4">
    <w:name w:val="heading 4"/>
    <w:basedOn w:val="Standaard"/>
    <w:next w:val="Standaard"/>
    <w:link w:val="Kop4Char"/>
    <w:autoRedefine/>
    <w:uiPriority w:val="9"/>
    <w:unhideWhenUsed/>
    <w:qFormat/>
    <w:rsid w:val="00A6692E"/>
    <w:pPr>
      <w:keepNext/>
      <w:keepLines/>
      <w:spacing w:before="40" w:line="280" w:lineRule="atLeast"/>
      <w:outlineLvl w:val="3"/>
    </w:pPr>
    <w:rPr>
      <w:rFonts w:ascii="Cambria" w:eastAsiaTheme="majorEastAsia" w:hAnsi="Cambria" w:cstheme="minorHAnsi"/>
      <w:b/>
      <w:bCs/>
      <w:iCs/>
      <w:color w:val="2E74B5" w:themeColor="accent1" w:themeShade="BF"/>
      <w:sz w:val="32"/>
      <w:szCs w:val="32"/>
    </w:rPr>
  </w:style>
  <w:style w:type="paragraph" w:styleId="Kop5">
    <w:name w:val="heading 5"/>
    <w:basedOn w:val="Standaard"/>
    <w:next w:val="Standaard"/>
    <w:link w:val="Kop5Char"/>
    <w:uiPriority w:val="9"/>
    <w:unhideWhenUsed/>
    <w:qFormat/>
    <w:rsid w:val="0080331A"/>
    <w:pPr>
      <w:keepNext/>
      <w:keepLines/>
      <w:spacing w:before="40" w:after="120" w:line="280" w:lineRule="atLeast"/>
      <w:outlineLvl w:val="4"/>
    </w:pPr>
    <w:rPr>
      <w:rFonts w:ascii="Cambria" w:eastAsiaTheme="majorEastAsia" w:hAnsi="Cambria" w:cstheme="majorBidi"/>
      <w:b/>
      <w:color w:val="2E74B5" w:themeColor="accent1" w:themeShade="B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1DF4"/>
    <w:rPr>
      <w:rFonts w:ascii="Cambria" w:eastAsiaTheme="majorEastAsia" w:hAnsi="Cambria" w:cstheme="majorBidi"/>
      <w:b/>
      <w:color w:val="2E74B5" w:themeColor="accent1" w:themeShade="BF"/>
      <w:sz w:val="28"/>
      <w:szCs w:val="24"/>
    </w:rPr>
  </w:style>
  <w:style w:type="character" w:customStyle="1" w:styleId="Kop2Char">
    <w:name w:val="Kop 2 Char"/>
    <w:basedOn w:val="Standaardalinea-lettertype"/>
    <w:link w:val="Kop2"/>
    <w:uiPriority w:val="9"/>
    <w:rsid w:val="0080331A"/>
    <w:rPr>
      <w:rFonts w:eastAsiaTheme="majorEastAsia" w:cstheme="minorHAnsi"/>
      <w:b/>
      <w:bCs/>
    </w:rPr>
  </w:style>
  <w:style w:type="character" w:customStyle="1" w:styleId="Kop3Char">
    <w:name w:val="Kop 3 Char"/>
    <w:basedOn w:val="Standaardalinea-lettertype"/>
    <w:link w:val="Kop3"/>
    <w:rsid w:val="0014765C"/>
    <w:rPr>
      <w:rFonts w:ascii="Calibri" w:eastAsiaTheme="majorEastAsia" w:hAnsi="Calibri" w:cstheme="majorBidi"/>
      <w:b/>
      <w:color w:val="1F4D78" w:themeColor="accent1" w:themeShade="7F"/>
      <w:szCs w:val="18"/>
      <w:lang w:eastAsia="nl-NL"/>
    </w:rPr>
  </w:style>
  <w:style w:type="character" w:customStyle="1" w:styleId="Kop4Char">
    <w:name w:val="Kop 4 Char"/>
    <w:basedOn w:val="Standaardalinea-lettertype"/>
    <w:link w:val="Kop4"/>
    <w:uiPriority w:val="9"/>
    <w:rsid w:val="00A6692E"/>
    <w:rPr>
      <w:rFonts w:ascii="Cambria" w:eastAsiaTheme="majorEastAsia" w:hAnsi="Cambria" w:cstheme="minorHAnsi"/>
      <w:b/>
      <w:bCs/>
      <w:iCs/>
      <w:color w:val="2E74B5" w:themeColor="accent1" w:themeShade="BF"/>
      <w:sz w:val="32"/>
      <w:szCs w:val="32"/>
    </w:rPr>
  </w:style>
  <w:style w:type="paragraph" w:styleId="Geenafstand">
    <w:name w:val="No Spacing"/>
    <w:uiPriority w:val="1"/>
    <w:qFormat/>
    <w:rsid w:val="00F46F6E"/>
    <w:pPr>
      <w:spacing w:after="0" w:line="240" w:lineRule="auto"/>
    </w:pPr>
    <w:rPr>
      <w:rFonts w:eastAsiaTheme="minorHAnsi"/>
    </w:rPr>
  </w:style>
  <w:style w:type="character" w:styleId="Hyperlink">
    <w:name w:val="Hyperlink"/>
    <w:basedOn w:val="Standaardalinea-lettertype"/>
    <w:uiPriority w:val="99"/>
    <w:unhideWhenUsed/>
    <w:rsid w:val="00F46F6E"/>
    <w:rPr>
      <w:color w:val="0563C1" w:themeColor="hyperlink"/>
      <w:u w:val="single"/>
    </w:rPr>
  </w:style>
  <w:style w:type="paragraph" w:styleId="Lijstalinea">
    <w:name w:val="List Paragraph"/>
    <w:basedOn w:val="Standaard"/>
    <w:uiPriority w:val="34"/>
    <w:qFormat/>
    <w:rsid w:val="00F46F6E"/>
    <w:pPr>
      <w:ind w:left="720"/>
      <w:contextualSpacing/>
    </w:pPr>
  </w:style>
  <w:style w:type="paragraph" w:styleId="Koptekst">
    <w:name w:val="header"/>
    <w:basedOn w:val="Standaard"/>
    <w:link w:val="KoptekstChar"/>
    <w:uiPriority w:val="99"/>
    <w:unhideWhenUsed/>
    <w:rsid w:val="00F46F6E"/>
    <w:pPr>
      <w:tabs>
        <w:tab w:val="center" w:pos="4536"/>
        <w:tab w:val="right" w:pos="9072"/>
      </w:tabs>
    </w:pPr>
  </w:style>
  <w:style w:type="character" w:customStyle="1" w:styleId="KoptekstChar">
    <w:name w:val="Koptekst Char"/>
    <w:basedOn w:val="Standaardalinea-lettertype"/>
    <w:link w:val="Koptekst"/>
    <w:uiPriority w:val="99"/>
    <w:rsid w:val="00F46F6E"/>
    <w:rPr>
      <w:rFonts w:eastAsiaTheme="minorHAnsi"/>
    </w:rPr>
  </w:style>
  <w:style w:type="paragraph" w:styleId="Voettekst">
    <w:name w:val="footer"/>
    <w:basedOn w:val="Standaard"/>
    <w:link w:val="VoettekstChar"/>
    <w:uiPriority w:val="99"/>
    <w:unhideWhenUsed/>
    <w:rsid w:val="00F46F6E"/>
    <w:pPr>
      <w:tabs>
        <w:tab w:val="center" w:pos="4536"/>
        <w:tab w:val="right" w:pos="9072"/>
      </w:tabs>
    </w:pPr>
  </w:style>
  <w:style w:type="character" w:customStyle="1" w:styleId="VoettekstChar">
    <w:name w:val="Voettekst Char"/>
    <w:basedOn w:val="Standaardalinea-lettertype"/>
    <w:link w:val="Voettekst"/>
    <w:uiPriority w:val="99"/>
    <w:rsid w:val="00F46F6E"/>
    <w:rPr>
      <w:rFonts w:eastAsiaTheme="minorHAnsi"/>
    </w:rPr>
  </w:style>
  <w:style w:type="paragraph" w:styleId="Ballontekst">
    <w:name w:val="Balloon Text"/>
    <w:basedOn w:val="Standaard"/>
    <w:link w:val="BallontekstChar"/>
    <w:uiPriority w:val="99"/>
    <w:semiHidden/>
    <w:unhideWhenUsed/>
    <w:rsid w:val="000100F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00F9"/>
    <w:rPr>
      <w:rFonts w:ascii="Segoe UI" w:eastAsiaTheme="minorHAnsi" w:hAnsi="Segoe UI" w:cs="Segoe UI"/>
      <w:sz w:val="18"/>
      <w:szCs w:val="18"/>
    </w:rPr>
  </w:style>
  <w:style w:type="character" w:styleId="Onopgelostemelding">
    <w:name w:val="Unresolved Mention"/>
    <w:basedOn w:val="Standaardalinea-lettertype"/>
    <w:uiPriority w:val="99"/>
    <w:semiHidden/>
    <w:unhideWhenUsed/>
    <w:rsid w:val="00BA386A"/>
    <w:rPr>
      <w:color w:val="605E5C"/>
      <w:shd w:val="clear" w:color="auto" w:fill="E1DFDD"/>
    </w:rPr>
  </w:style>
  <w:style w:type="character" w:styleId="Verwijzingopmerking">
    <w:name w:val="annotation reference"/>
    <w:basedOn w:val="Standaardalinea-lettertype"/>
    <w:uiPriority w:val="99"/>
    <w:semiHidden/>
    <w:unhideWhenUsed/>
    <w:rsid w:val="004E5C69"/>
    <w:rPr>
      <w:sz w:val="16"/>
      <w:szCs w:val="16"/>
    </w:rPr>
  </w:style>
  <w:style w:type="paragraph" w:styleId="Tekstopmerking">
    <w:name w:val="annotation text"/>
    <w:basedOn w:val="Standaard"/>
    <w:link w:val="TekstopmerkingChar"/>
    <w:uiPriority w:val="99"/>
    <w:semiHidden/>
    <w:unhideWhenUsed/>
    <w:rsid w:val="004E5C69"/>
    <w:rPr>
      <w:sz w:val="20"/>
      <w:szCs w:val="20"/>
    </w:rPr>
  </w:style>
  <w:style w:type="character" w:customStyle="1" w:styleId="TekstopmerkingChar">
    <w:name w:val="Tekst opmerking Char"/>
    <w:basedOn w:val="Standaardalinea-lettertype"/>
    <w:link w:val="Tekstopmerking"/>
    <w:uiPriority w:val="99"/>
    <w:semiHidden/>
    <w:rsid w:val="004E5C69"/>
    <w:rPr>
      <w:rFonts w:eastAsia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4E5C69"/>
    <w:rPr>
      <w:b/>
      <w:bCs/>
    </w:rPr>
  </w:style>
  <w:style w:type="character" w:customStyle="1" w:styleId="OnderwerpvanopmerkingChar">
    <w:name w:val="Onderwerp van opmerking Char"/>
    <w:basedOn w:val="TekstopmerkingChar"/>
    <w:link w:val="Onderwerpvanopmerking"/>
    <w:uiPriority w:val="99"/>
    <w:semiHidden/>
    <w:rsid w:val="004E5C69"/>
    <w:rPr>
      <w:rFonts w:eastAsiaTheme="minorHAnsi"/>
      <w:b/>
      <w:bCs/>
      <w:sz w:val="20"/>
      <w:szCs w:val="20"/>
    </w:rPr>
  </w:style>
  <w:style w:type="paragraph" w:styleId="Revisie">
    <w:name w:val="Revision"/>
    <w:hidden/>
    <w:uiPriority w:val="99"/>
    <w:semiHidden/>
    <w:rsid w:val="004E5C69"/>
    <w:pPr>
      <w:spacing w:after="0" w:line="240" w:lineRule="auto"/>
    </w:pPr>
    <w:rPr>
      <w:rFonts w:eastAsiaTheme="minorHAnsi"/>
    </w:rPr>
  </w:style>
  <w:style w:type="character" w:customStyle="1" w:styleId="Kop5Char">
    <w:name w:val="Kop 5 Char"/>
    <w:basedOn w:val="Standaardalinea-lettertype"/>
    <w:link w:val="Kop5"/>
    <w:uiPriority w:val="9"/>
    <w:rsid w:val="0080331A"/>
    <w:rPr>
      <w:rFonts w:ascii="Cambria" w:eastAsiaTheme="majorEastAsia" w:hAnsi="Cambria" w:cstheme="majorBidi"/>
      <w:b/>
      <w:color w:val="2E74B5" w:themeColor="accent1" w:themeShade="BF"/>
      <w:sz w:val="24"/>
    </w:rPr>
  </w:style>
  <w:style w:type="paragraph" w:styleId="Duidelijkcitaat">
    <w:name w:val="Intense Quote"/>
    <w:basedOn w:val="Standaard"/>
    <w:next w:val="Standaard"/>
    <w:link w:val="DuidelijkcitaatChar"/>
    <w:uiPriority w:val="30"/>
    <w:qFormat/>
    <w:rsid w:val="00061DF4"/>
    <w:pPr>
      <w:pBdr>
        <w:top w:val="single" w:sz="4" w:space="10" w:color="5B9BD5" w:themeColor="accent1"/>
        <w:bottom w:val="single" w:sz="4" w:space="10" w:color="5B9BD5" w:themeColor="accent1"/>
      </w:pBdr>
      <w:spacing w:before="360" w:after="360"/>
      <w:ind w:left="864" w:right="864"/>
    </w:pPr>
    <w:rPr>
      <w:b/>
      <w:iCs/>
      <w:color w:val="5B9BD5" w:themeColor="accent1"/>
    </w:rPr>
  </w:style>
  <w:style w:type="character" w:customStyle="1" w:styleId="DuidelijkcitaatChar">
    <w:name w:val="Duidelijk citaat Char"/>
    <w:basedOn w:val="Standaardalinea-lettertype"/>
    <w:link w:val="Duidelijkcitaat"/>
    <w:uiPriority w:val="30"/>
    <w:rsid w:val="00061DF4"/>
    <w:rPr>
      <w:rFonts w:eastAsiaTheme="minorHAnsi"/>
      <w:b/>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70854">
      <w:bodyDiv w:val="1"/>
      <w:marLeft w:val="0"/>
      <w:marRight w:val="0"/>
      <w:marTop w:val="0"/>
      <w:marBottom w:val="0"/>
      <w:divBdr>
        <w:top w:val="none" w:sz="0" w:space="0" w:color="auto"/>
        <w:left w:val="none" w:sz="0" w:space="0" w:color="auto"/>
        <w:bottom w:val="none" w:sz="0" w:space="0" w:color="auto"/>
        <w:right w:val="none" w:sz="0" w:space="0" w:color="auto"/>
      </w:divBdr>
    </w:div>
    <w:div w:id="216667476">
      <w:bodyDiv w:val="1"/>
      <w:marLeft w:val="0"/>
      <w:marRight w:val="0"/>
      <w:marTop w:val="0"/>
      <w:marBottom w:val="0"/>
      <w:divBdr>
        <w:top w:val="none" w:sz="0" w:space="0" w:color="auto"/>
        <w:left w:val="none" w:sz="0" w:space="0" w:color="auto"/>
        <w:bottom w:val="none" w:sz="0" w:space="0" w:color="auto"/>
        <w:right w:val="none" w:sz="0" w:space="0" w:color="auto"/>
      </w:divBdr>
    </w:div>
    <w:div w:id="252057942">
      <w:bodyDiv w:val="1"/>
      <w:marLeft w:val="0"/>
      <w:marRight w:val="0"/>
      <w:marTop w:val="0"/>
      <w:marBottom w:val="0"/>
      <w:divBdr>
        <w:top w:val="none" w:sz="0" w:space="0" w:color="auto"/>
        <w:left w:val="none" w:sz="0" w:space="0" w:color="auto"/>
        <w:bottom w:val="none" w:sz="0" w:space="0" w:color="auto"/>
        <w:right w:val="none" w:sz="0" w:space="0" w:color="auto"/>
      </w:divBdr>
    </w:div>
    <w:div w:id="334190672">
      <w:bodyDiv w:val="1"/>
      <w:marLeft w:val="0"/>
      <w:marRight w:val="0"/>
      <w:marTop w:val="0"/>
      <w:marBottom w:val="0"/>
      <w:divBdr>
        <w:top w:val="none" w:sz="0" w:space="0" w:color="auto"/>
        <w:left w:val="none" w:sz="0" w:space="0" w:color="auto"/>
        <w:bottom w:val="none" w:sz="0" w:space="0" w:color="auto"/>
        <w:right w:val="none" w:sz="0" w:space="0" w:color="auto"/>
      </w:divBdr>
    </w:div>
    <w:div w:id="699859450">
      <w:bodyDiv w:val="1"/>
      <w:marLeft w:val="0"/>
      <w:marRight w:val="0"/>
      <w:marTop w:val="0"/>
      <w:marBottom w:val="0"/>
      <w:divBdr>
        <w:top w:val="none" w:sz="0" w:space="0" w:color="auto"/>
        <w:left w:val="none" w:sz="0" w:space="0" w:color="auto"/>
        <w:bottom w:val="none" w:sz="0" w:space="0" w:color="auto"/>
        <w:right w:val="none" w:sz="0" w:space="0" w:color="auto"/>
      </w:divBdr>
    </w:div>
    <w:div w:id="713693378">
      <w:bodyDiv w:val="1"/>
      <w:marLeft w:val="0"/>
      <w:marRight w:val="0"/>
      <w:marTop w:val="0"/>
      <w:marBottom w:val="0"/>
      <w:divBdr>
        <w:top w:val="none" w:sz="0" w:space="0" w:color="auto"/>
        <w:left w:val="none" w:sz="0" w:space="0" w:color="auto"/>
        <w:bottom w:val="none" w:sz="0" w:space="0" w:color="auto"/>
        <w:right w:val="none" w:sz="0" w:space="0" w:color="auto"/>
      </w:divBdr>
    </w:div>
    <w:div w:id="785781737">
      <w:bodyDiv w:val="1"/>
      <w:marLeft w:val="0"/>
      <w:marRight w:val="0"/>
      <w:marTop w:val="0"/>
      <w:marBottom w:val="0"/>
      <w:divBdr>
        <w:top w:val="none" w:sz="0" w:space="0" w:color="auto"/>
        <w:left w:val="none" w:sz="0" w:space="0" w:color="auto"/>
        <w:bottom w:val="none" w:sz="0" w:space="0" w:color="auto"/>
        <w:right w:val="none" w:sz="0" w:space="0" w:color="auto"/>
      </w:divBdr>
    </w:div>
    <w:div w:id="1622567570">
      <w:bodyDiv w:val="1"/>
      <w:marLeft w:val="0"/>
      <w:marRight w:val="0"/>
      <w:marTop w:val="0"/>
      <w:marBottom w:val="0"/>
      <w:divBdr>
        <w:top w:val="none" w:sz="0" w:space="0" w:color="auto"/>
        <w:left w:val="none" w:sz="0" w:space="0" w:color="auto"/>
        <w:bottom w:val="none" w:sz="0" w:space="0" w:color="auto"/>
        <w:right w:val="none" w:sz="0" w:space="0" w:color="auto"/>
      </w:divBdr>
    </w:div>
    <w:div w:id="19364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1703</Words>
  <Characters>9372</Characters>
  <Application>Microsoft Office Word</Application>
  <DocSecurity>4</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Bhertz</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Eitjes</dc:creator>
  <cp:lastModifiedBy>Karin Eitjes</cp:lastModifiedBy>
  <cp:revision>2</cp:revision>
  <cp:lastPrinted>2021-03-15T16:20:00Z</cp:lastPrinted>
  <dcterms:created xsi:type="dcterms:W3CDTF">2024-07-11T13:05:00Z</dcterms:created>
  <dcterms:modified xsi:type="dcterms:W3CDTF">2024-07-11T13:05:00Z</dcterms:modified>
</cp:coreProperties>
</file>